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6BC" w:rsidRDefault="00E47655" w:rsidP="0099388B">
      <w:pPr>
        <w:pStyle w:val="Picture"/>
      </w:pPr>
      <w:bookmarkStart w:id="0" w:name="_GoBack"/>
      <w:bookmarkEnd w:id="0"/>
      <w:r>
        <w:rPr>
          <w:noProof/>
        </w:rPr>
        <w:drawing>
          <wp:inline distT="0" distB="0" distL="0" distR="0">
            <wp:extent cx="1657350" cy="552450"/>
            <wp:effectExtent l="19050" t="0" r="0" b="0"/>
            <wp:docPr id="1" name="Picture 1" descr="PLTW_M_L_4C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TW_M_L_4C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6BC" w:rsidRPr="00F358FF" w:rsidRDefault="008B76BC" w:rsidP="008B76BC">
      <w:pPr>
        <w:pStyle w:val="Picture"/>
        <w:rPr>
          <w:sz w:val="14"/>
          <w:szCs w:val="1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6"/>
      </w:tblGrid>
      <w:tr w:rsidR="008B76BC" w:rsidRPr="00585608" w:rsidTr="00110A4D">
        <w:tc>
          <w:tcPr>
            <w:tcW w:w="9576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8B76BC" w:rsidRPr="00F358FF" w:rsidRDefault="002E18BC" w:rsidP="00DB41A3">
            <w:pPr>
              <w:tabs>
                <w:tab w:val="left" w:pos="2880"/>
              </w:tabs>
              <w:spacing w:before="100"/>
              <w:rPr>
                <w:b/>
                <w:color w:val="002B52"/>
                <w:sz w:val="48"/>
                <w:szCs w:val="48"/>
              </w:rPr>
            </w:pPr>
            <w:r>
              <w:rPr>
                <w:b/>
                <w:color w:val="002B52"/>
                <w:sz w:val="48"/>
                <w:szCs w:val="48"/>
              </w:rPr>
              <w:t>Activity</w:t>
            </w:r>
            <w:r w:rsidR="008B76BC" w:rsidRPr="00F358FF">
              <w:rPr>
                <w:b/>
                <w:color w:val="002B52"/>
                <w:sz w:val="48"/>
                <w:szCs w:val="48"/>
              </w:rPr>
              <w:t xml:space="preserve"> </w:t>
            </w:r>
            <w:r w:rsidR="002D73DE">
              <w:rPr>
                <w:b/>
                <w:color w:val="002B52"/>
                <w:sz w:val="48"/>
                <w:szCs w:val="48"/>
              </w:rPr>
              <w:t>7</w:t>
            </w:r>
            <w:r w:rsidR="00AB5914">
              <w:rPr>
                <w:b/>
                <w:color w:val="002B52"/>
                <w:sz w:val="48"/>
                <w:szCs w:val="48"/>
              </w:rPr>
              <w:t>.</w:t>
            </w:r>
            <w:r w:rsidR="002D73DE">
              <w:rPr>
                <w:b/>
                <w:color w:val="002B52"/>
                <w:sz w:val="48"/>
                <w:szCs w:val="48"/>
              </w:rPr>
              <w:t>1</w:t>
            </w:r>
            <w:r w:rsidR="00AB5914">
              <w:rPr>
                <w:b/>
                <w:color w:val="002B52"/>
                <w:sz w:val="48"/>
                <w:szCs w:val="48"/>
              </w:rPr>
              <w:t xml:space="preserve"> </w:t>
            </w:r>
            <w:r w:rsidR="002D73DE">
              <w:rPr>
                <w:b/>
                <w:color w:val="002B52"/>
                <w:sz w:val="48"/>
                <w:szCs w:val="48"/>
              </w:rPr>
              <w:t>More Dimensioning</w:t>
            </w:r>
          </w:p>
        </w:tc>
      </w:tr>
    </w:tbl>
    <w:p w:rsidR="008B76BC" w:rsidRDefault="008B76BC" w:rsidP="008B76BC"/>
    <w:p w:rsidR="008B76BC" w:rsidRDefault="008B76BC" w:rsidP="00820971">
      <w:pPr>
        <w:pStyle w:val="ActivitySection"/>
        <w:tabs>
          <w:tab w:val="left" w:pos="6488"/>
        </w:tabs>
        <w:spacing w:after="0"/>
      </w:pPr>
      <w:r>
        <w:t>Procedure</w:t>
      </w:r>
    </w:p>
    <w:p w:rsidR="002D73DE" w:rsidRDefault="002D73DE" w:rsidP="00820971">
      <w:pPr>
        <w:pStyle w:val="ActivityBody"/>
        <w:ind w:left="0"/>
      </w:pPr>
      <w:r>
        <w:t>In this activity you will create part drawings of various parts that you have previously created. Your drawings should clearly document the parts such that a manufacturer can accurately create the parts.</w:t>
      </w:r>
    </w:p>
    <w:p w:rsidR="002D73DE" w:rsidRDefault="002D73DE" w:rsidP="00820971">
      <w:pPr>
        <w:ind w:left="360" w:hanging="360"/>
      </w:pPr>
    </w:p>
    <w:p w:rsidR="002D73DE" w:rsidRDefault="0099388B" w:rsidP="0099388B">
      <w:pPr>
        <w:pStyle w:val="ActivityNumbers"/>
        <w:ind w:left="360" w:right="26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F93212" wp14:editId="66028DD7">
                <wp:simplePos x="0" y="0"/>
                <wp:positionH relativeFrom="column">
                  <wp:posOffset>5324475</wp:posOffset>
                </wp:positionH>
                <wp:positionV relativeFrom="paragraph">
                  <wp:posOffset>8890</wp:posOffset>
                </wp:positionV>
                <wp:extent cx="1590675" cy="171450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0971" w:rsidRDefault="008209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C15872" wp14:editId="7F6AEF6B">
                                  <wp:extent cx="1478280" cy="1615440"/>
                                  <wp:effectExtent l="0" t="0" r="7620" b="381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8280" cy="1615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19.25pt;margin-top:.7pt;width:125.2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uEIjAIAAIsFAAAOAAAAZHJzL2Uyb0RvYy54bWysVE1vGyEQvVfqf0Dcm107dtJYWUduolSV&#10;oiSqU+WMWbBRgaGAvev++gzs+qNpLql62QXmzQzzeDOXV63RZCN8UGArOjgpKRGWQ63ssqI/nm4/&#10;faYkRGZrpsGKim5FoFfTjx8uGzcRQ1iBroUnGMSGSeMquorRTYoi8JUwLJyAExaNErxhEbd+WdSe&#10;NRjd6GJYlmdFA752HrgIAU9vOiOd5vhSCh4fpAwiEl1RvFvMX5+/i/QtppdssvTMrRTvr8H+4RaG&#10;KYtJ96FuWGRk7dVfoYziHgLIeMLBFCCl4iLXgNUMylfVzFfMiVwLkhPcnqbw/8Ly+82jJ6qu6Ckl&#10;lhl8oifRRvIFWnKa2GlcmCBo7hAWWzzGV96dBzxMRbfSm/THcgjakeftntsUjCen8UV5dj6mhKNt&#10;cD4YjcvMfnFwdz7ErwIMSYuKeny8zCnb3IWIV0HoDpKyBdCqvlVa500SjLjWnmwYPrWO+ZLo8QdK&#10;W9JU9Ox0XObAFpJ7F1nbFEZkyfTpUuldiXkVt1okjLbfhUTKcqVv5GacC7vPn9EJJTHVexx7/OFW&#10;73Hu6kCPnBls3DsbZcHn6nOPHSirf+4okx0eCT+qOy1ju2h7SSyg3qIiPHQdFRy/VfhqdyzER+ax&#10;hVAEOBbiA36kBmQd+hUlK/C/3zpPeFQ2WilpsCUrGn6tmReU6G8WNX8xGI1SD+fNaHw+xI0/tiyO&#10;LXZtrgGlMMAB5HheJnzUu6X0YJ5xesxSVjQxyzF3ReNueR27QYHTh4vZLIOwax2Ld3bueAqd6E2a&#10;fGqfmXe9cCNq/h52zcsmr/TbYZOnhdk6glRZ3IngjtWeeOz4rPl+OqWRcrzPqMMMnb4AAAD//wMA&#10;UEsDBBQABgAIAAAAIQDtvxra4QAAAAoBAAAPAAAAZHJzL2Rvd25yZXYueG1sTI9LT8MwEITvSPwH&#10;aytxQdShoTRN41QI8ZC40fAQNzfeJhHxOordJPx7tic47nyj2ZlsO9lWDNj7xpGC63kEAql0pqFK&#10;wVvxeJWA8EGT0a0jVPCDHrb5+VmmU+NGesVhFyrBIeRTraAOoUul9GWNVvu565CYHVxvdeCzr6Tp&#10;9cjhtpWLKLqVVjfEH2rd4X2N5ffuaBV8XVafL356eh/jZdw9PA/F6sMUSl3MprsNiIBT+DPDqT5X&#10;h5w77d2RjBetgiROlmxlcAPixKNkzeP2ChYrlmSeyf8T8l8AAAD//wMAUEsBAi0AFAAGAAgAAAAh&#10;ALaDOJL+AAAA4QEAABMAAAAAAAAAAAAAAAAAAAAAAFtDb250ZW50X1R5cGVzXS54bWxQSwECLQAU&#10;AAYACAAAACEAOP0h/9YAAACUAQAACwAAAAAAAAAAAAAAAAAvAQAAX3JlbHMvLnJlbHNQSwECLQAU&#10;AAYACAAAACEA8vrhCIwCAACLBQAADgAAAAAAAAAAAAAAAAAuAgAAZHJzL2Uyb0RvYy54bWxQSwEC&#10;LQAUAAYACAAAACEA7b8a2uEAAAAKAQAADwAAAAAAAAAAAAAAAADmBAAAZHJzL2Rvd25yZXYueG1s&#10;UEsFBgAAAAAEAAQA8wAAAPQFAAAAAA==&#10;" fillcolor="white [3201]" stroked="f" strokeweight=".5pt">
                <v:textbox>
                  <w:txbxContent>
                    <w:p w:rsidR="00820971" w:rsidRDefault="00820971">
                      <w:r>
                        <w:rPr>
                          <w:noProof/>
                        </w:rPr>
                        <w:drawing>
                          <wp:inline distT="0" distB="0" distL="0" distR="0" wp14:anchorId="67C15872" wp14:editId="7F6AEF6B">
                            <wp:extent cx="1478280" cy="1615440"/>
                            <wp:effectExtent l="0" t="0" r="7620" b="381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8280" cy="1615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4C02">
        <w:t xml:space="preserve">Create a part </w:t>
      </w:r>
      <w:r w:rsidR="004224D3">
        <w:t>file for</w:t>
      </w:r>
      <w:r w:rsidR="00DC4C02">
        <w:t xml:space="preserve"> the object </w:t>
      </w:r>
      <w:r w:rsidR="004224D3">
        <w:t>at the right</w:t>
      </w:r>
      <w:r w:rsidR="00DC4C02">
        <w:t xml:space="preserve">. </w:t>
      </w:r>
      <w:r w:rsidR="0014749C">
        <w:t xml:space="preserve">The grid spacing is 0.25 inch. </w:t>
      </w:r>
      <w:r w:rsidR="00DC4C02">
        <w:t>Next c</w:t>
      </w:r>
      <w:r w:rsidR="002D73DE">
        <w:t>reate a multi</w:t>
      </w:r>
      <w:r w:rsidR="00641DA2">
        <w:t>-</w:t>
      </w:r>
      <w:r w:rsidR="002D73DE">
        <w:t xml:space="preserve">view CAD part drawing </w:t>
      </w:r>
      <w:r w:rsidR="00DC4C02">
        <w:t>of the object</w:t>
      </w:r>
      <w:r w:rsidR="002D73DE">
        <w:t xml:space="preserve">. Use </w:t>
      </w:r>
      <w:r w:rsidR="002D73DE" w:rsidRPr="00FF5E5C">
        <w:rPr>
          <w:b/>
        </w:rPr>
        <w:t>datum dimensioning</w:t>
      </w:r>
      <w:r w:rsidR="002D73DE">
        <w:t xml:space="preserve">. Save the file </w:t>
      </w:r>
      <w:r w:rsidR="00DC4C02">
        <w:t>in your Unit 7 folder as Object 1</w:t>
      </w:r>
      <w:r w:rsidR="002D73DE">
        <w:t>.</w:t>
      </w:r>
    </w:p>
    <w:p w:rsidR="0099388B" w:rsidRDefault="0099388B" w:rsidP="0099388B">
      <w:pPr>
        <w:pStyle w:val="ActivityNumbers"/>
        <w:numPr>
          <w:ilvl w:val="0"/>
          <w:numId w:val="0"/>
        </w:numPr>
        <w:ind w:left="360" w:right="2610"/>
      </w:pPr>
    </w:p>
    <w:p w:rsidR="0099388B" w:rsidRDefault="0099388B" w:rsidP="0099388B">
      <w:pPr>
        <w:pStyle w:val="ActivityNumbers"/>
        <w:numPr>
          <w:ilvl w:val="0"/>
          <w:numId w:val="0"/>
        </w:numPr>
        <w:ind w:left="360" w:right="2610"/>
      </w:pPr>
    </w:p>
    <w:p w:rsidR="0099388B" w:rsidRDefault="0099388B" w:rsidP="0099388B">
      <w:pPr>
        <w:pStyle w:val="ActivityNumbers"/>
        <w:numPr>
          <w:ilvl w:val="0"/>
          <w:numId w:val="0"/>
        </w:numPr>
        <w:ind w:left="360" w:right="2610"/>
      </w:pPr>
    </w:p>
    <w:p w:rsidR="002D73DE" w:rsidRDefault="002D73DE" w:rsidP="00820971">
      <w:pPr>
        <w:pStyle w:val="PictureCentered"/>
        <w:ind w:left="360" w:hanging="360"/>
      </w:pPr>
      <w:r w:rsidRPr="00165C08">
        <w:t xml:space="preserve"> </w:t>
      </w:r>
    </w:p>
    <w:p w:rsidR="002D73DE" w:rsidRDefault="002D73DE" w:rsidP="00820971">
      <w:pPr>
        <w:pStyle w:val="PictureCentered"/>
        <w:ind w:left="360" w:hanging="360"/>
      </w:pPr>
    </w:p>
    <w:p w:rsidR="002D73DE" w:rsidRDefault="0099388B" w:rsidP="00820971">
      <w:pPr>
        <w:pStyle w:val="ActivityBody"/>
        <w:ind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5200650</wp:posOffset>
                </wp:positionH>
                <wp:positionV relativeFrom="paragraph">
                  <wp:posOffset>144145</wp:posOffset>
                </wp:positionV>
                <wp:extent cx="1809750" cy="14763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388B" w:rsidRDefault="009938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2F1B49" wp14:editId="62368547">
                                  <wp:extent cx="1664424" cy="1323975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690" t="22534" r="30843" b="292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1954" cy="13299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409.5pt;margin-top:11.35pt;width:142.5pt;height:11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vxGjAIAAJIFAAAOAAAAZHJzL2Uyb0RvYy54bWysVEtPGzEQvlfqf7B8L5tAQiBig1IQVSUE&#10;qFBxdrw2ser1uLaT3fTXd8a7eZRyoepld+z55vV5Zi4u29qytQrRgCv58GjAmXISKuNeSv796ebT&#10;GWcxCVcJC06VfKMiv5x9/HDR+Kk6hiXYSgWGTlycNr7ky5T8tCiiXKpaxCPwyqFSQ6hFwmN4Kaog&#10;GvRe2+J4MDgtGgiVDyBVjHh73Sn5LPvXWsl0r3VUidmSY24pf0P+LuhbzC7E9CUIvzSyT0P8Qxa1&#10;MA6D7lxdiyTYKpi/XNVGBoig05GEugCtjVS5BqxmOHhVzeNSeJVrQXKi39EU/59bebd+CMxUJR9z&#10;5kSNT/Sk2sQ+Q8vGxE7j4xRBjx5hqcVrfOXtfcRLKrrVoaY/lsNQjzxvdtySM0lGZ4PzyRhVEnXD&#10;0eT0ZJL9F3tzH2L6oqBmJJQ84ONlTsX6NiZMBaFbCEWLYE11Y6zNB2oYdWUDWwt8aptykmjxB8o6&#10;1pT89ATzICMHZN55to5uVG6ZPhyV3pWYpbSxijDWfVMaKcuVvhFbSKncLn5GE0pjqPcY9vh9Vu8x&#10;7upAixwZXNoZ18ZByNXnGdtTVv3YUqY7PBJ+UDeJqV20uVd2HbCAaoONEaAbrOjljcHHuxUxPYiA&#10;k4QPjtsh3eNHW0DyoZc4W0L49dY94bHBUctZg5NZ8vhzJYLizH512Prnw9GIRjkfRuPJMR7CoWZx&#10;qHGr+gqwI4a4h7zMIuGT3Yo6QP2MS2ROUVElnMTYJU9b8Sp1+wKXkFTzeQbh8HqRbt2jl+SaWKbW&#10;fGqfRfB9/yZs/TvYzrCYvmrjDkuWDuarBNrkHieeO1Z7/nHwc+v3S4o2y+E5o/ardPYbAAD//wMA&#10;UEsDBBQABgAIAAAAIQCt6XbS4gAAAAsBAAAPAAAAZHJzL2Rvd25yZXYueG1sTI/NTsMwEITvSLyD&#10;tUhcEHWSElpCnAohoBI3Gn7EzY2XJCJeR7GbhLdne4Ljzo5mvsk3s+3EiINvHSmIFxEIpMqZlmoF&#10;r+Xj5RqED5qM7hyhgh/0sClOT3KdGTfRC467UAsOIZ9pBU0IfSalrxq02i9cj8S/LzdYHfgcamkG&#10;PXG47WQSRdfS6pa4odE93jdYfe8OVsHnRf3x7Oent2mZLvuH7Viu3k2p1PnZfHcLIuAc/sxwxGd0&#10;KJhp7w5kvOgUrOMb3hIUJMkKxNEQR1es7FlJ0wRkkcv/G4pfAAAA//8DAFBLAQItABQABgAIAAAA&#10;IQC2gziS/gAAAOEBAAATAAAAAAAAAAAAAAAAAAAAAABbQ29udGVudF9UeXBlc10ueG1sUEsBAi0A&#10;FAAGAAgAAAAhADj9If/WAAAAlAEAAAsAAAAAAAAAAAAAAAAALwEAAF9yZWxzLy5yZWxzUEsBAi0A&#10;FAAGAAgAAAAhAGga/EaMAgAAkgUAAA4AAAAAAAAAAAAAAAAALgIAAGRycy9lMm9Eb2MueG1sUEsB&#10;Ai0AFAAGAAgAAAAhAK3pdtLiAAAACwEAAA8AAAAAAAAAAAAAAAAA5gQAAGRycy9kb3ducmV2Lnht&#10;bFBLBQYAAAAABAAEAPMAAAD1BQAAAAA=&#10;" fillcolor="white [3201]" stroked="f" strokeweight=".5pt">
                <v:textbox>
                  <w:txbxContent>
                    <w:p w:rsidR="0099388B" w:rsidRDefault="0099388B">
                      <w:r>
                        <w:rPr>
                          <w:noProof/>
                        </w:rPr>
                        <w:drawing>
                          <wp:inline distT="0" distB="0" distL="0" distR="0" wp14:anchorId="182F1B49" wp14:editId="62368547">
                            <wp:extent cx="1664424" cy="1323975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690" t="22534" r="30843" b="292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71954" cy="13299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D73DE" w:rsidRDefault="004224D3" w:rsidP="0099388B">
      <w:pPr>
        <w:pStyle w:val="ActivityNumbers"/>
        <w:ind w:left="360" w:right="2430"/>
      </w:pPr>
      <w:r>
        <w:t xml:space="preserve">Create a part file for the object at the right. </w:t>
      </w:r>
      <w:r w:rsidR="0014749C">
        <w:t xml:space="preserve">The grid spacing is 0.25 inch. </w:t>
      </w:r>
      <w:r w:rsidR="00D94047">
        <w:t xml:space="preserve">Next create a multi-view CAD part drawing of the object. </w:t>
      </w:r>
      <w:r w:rsidR="002D73DE">
        <w:t xml:space="preserve">Use </w:t>
      </w:r>
      <w:r w:rsidR="002D73DE">
        <w:rPr>
          <w:b/>
        </w:rPr>
        <w:t>chain</w:t>
      </w:r>
      <w:r w:rsidR="002D73DE" w:rsidRPr="002F4F91">
        <w:rPr>
          <w:b/>
        </w:rPr>
        <w:t xml:space="preserve"> dimensioning</w:t>
      </w:r>
      <w:proofErr w:type="gramStart"/>
      <w:r w:rsidR="00D94047">
        <w:rPr>
          <w:b/>
        </w:rPr>
        <w:t>.</w:t>
      </w:r>
      <w:r w:rsidR="002D73DE">
        <w:t>.</w:t>
      </w:r>
      <w:proofErr w:type="gramEnd"/>
      <w:r w:rsidR="002D73DE">
        <w:t xml:space="preserve"> </w:t>
      </w:r>
      <w:r w:rsidR="00D94047">
        <w:t>Save the file in your Unit 7 folder as Object 2.</w:t>
      </w:r>
    </w:p>
    <w:p w:rsidR="002D73DE" w:rsidRDefault="002D73DE" w:rsidP="00820971">
      <w:pPr>
        <w:pStyle w:val="PictureCentered"/>
        <w:ind w:left="360" w:hanging="360"/>
        <w:rPr>
          <w:noProof/>
        </w:rPr>
      </w:pPr>
    </w:p>
    <w:p w:rsidR="002D73DE" w:rsidRDefault="002D73DE" w:rsidP="00820971">
      <w:pPr>
        <w:pStyle w:val="PictureCentered"/>
        <w:ind w:left="360" w:hanging="360"/>
      </w:pPr>
    </w:p>
    <w:p w:rsidR="0099388B" w:rsidRDefault="0099388B" w:rsidP="00820971">
      <w:pPr>
        <w:pStyle w:val="PictureCentered"/>
        <w:ind w:left="360" w:hanging="360"/>
      </w:pPr>
    </w:p>
    <w:p w:rsidR="001A628C" w:rsidRDefault="001A628C" w:rsidP="00820971">
      <w:pPr>
        <w:pStyle w:val="PictureCentered"/>
        <w:ind w:left="360" w:hanging="360"/>
      </w:pPr>
    </w:p>
    <w:p w:rsidR="001A628C" w:rsidRDefault="001A628C" w:rsidP="00820971">
      <w:pPr>
        <w:pStyle w:val="PictureCentered"/>
        <w:ind w:left="360" w:hanging="360"/>
      </w:pPr>
    </w:p>
    <w:p w:rsidR="0099388B" w:rsidRDefault="004C5477" w:rsidP="00820971">
      <w:pPr>
        <w:pStyle w:val="PictureCentered"/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24F4EA" wp14:editId="54D4A1A7">
                <wp:simplePos x="0" y="0"/>
                <wp:positionH relativeFrom="column">
                  <wp:posOffset>5391150</wp:posOffset>
                </wp:positionH>
                <wp:positionV relativeFrom="paragraph">
                  <wp:posOffset>165735</wp:posOffset>
                </wp:positionV>
                <wp:extent cx="1666875" cy="1419225"/>
                <wp:effectExtent l="0" t="0" r="9525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419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477" w:rsidRDefault="004C54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B844FF" wp14:editId="723B8D40">
                                  <wp:extent cx="1473200" cy="137160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488" t="40096" r="34211" b="196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8515" cy="13765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left:0;text-align:left;margin-left:424.5pt;margin-top:13.05pt;width:131.25pt;height:11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mK/jgIAAJIFAAAOAAAAZHJzL2Uyb0RvYy54bWysVMFuGyEQvVfqPyDuzdqu7cRW1pGbKFWl&#10;KImaVDljFmJUYChg77pfn4Hdtd00l1S97ALzZoZ5vJnzi8ZoshU+KLAlHZ4MKBGWQ6Xsc0l/PF5/&#10;OqMkRGYrpsGKku5EoBeLjx/OazcXI1iDroQnGMSGee1Kuo7RzYsi8LUwLJyAExaNErxhEbf+uag8&#10;qzG60cVoMJgWNfjKeeAiBDy9ao10keNLKXi8kzKISHRJ8W4xf33+rtK3WJyz+bNnbq14dw32D7cw&#10;TFlMug91xSIjG6/+CmUU9xBAxhMOpgApFRe5BqxmOHhVzcOaOZFrQXKC29MU/l9Yfru990RVJZ1R&#10;YpnBJ3oUTSRfoCGzxE7twhxBDw5hscFjfOX+POBhKrqR3qQ/lkPQjjzv9tymYDw5TafTs9MJJRxt&#10;w/FwNhpNUpzi4O58iF8FGJIWJfX4eJlTtr0JsYX2kJQtgFbVtdI6b5JgxKX2ZMvwqXXMl8Tgf6C0&#10;JXVJp58ngxzYQnJvI2ubwogsmS5dKr0tMa/iTouE0fa7kEhZrvSN3IxzYff5MzqhJKZ6j2OHP9zq&#10;Pc5tHeiRM4ONe2ejLPhcfe6xA2XVz54y2eLxbY7qTsvYrJqslVGvgBVUOxSGh7axguPXCh/vhoV4&#10;zzx2EmoBp0O8w4/UgORDt6JkDf73W+cJjwJHKyU1dmZJw68N84IS/c2i9GfD8Ti1ct6MJ6cj3Phj&#10;y+rYYjfmElARQ5xDjudlwkfdL6UH84RDZJmyoolZjrlLGvvlZWznBQ4hLpbLDMLmdSze2AfHU+jE&#10;cpLmY/PEvOv0G1H6t9D3MJu/knGLTZ4WlpsIUmWNJ55bVjv+sfFzl3RDKk2W431GHUbp4gUAAP//&#10;AwBQSwMEFAAGAAgAAAAhACl8asniAAAACwEAAA8AAABkcnMvZG93bnJldi54bWxMj81OwzAQhO9I&#10;vIO1SFwQdfqXtiFOhRBQiRtNAXFz4yWJiNdR7Cbh7dmeYG+7M5r9Jt2OthE9dr52pGA6iUAgFc7U&#10;VCo45E+3axA+aDK6cYQKftDDNru8SHVi3ECv2O9DKTiEfKIVVCG0iZS+qNBqP3EtEmtfrrM68NqV&#10;0nR64HDbyFkUxdLqmvhDpVt8qLD43p+sgs+b8uPFj89vw3w5bx93fb56N7lS11fj/R2IgGP4M8MZ&#10;n9EhY6ajO5HxolGwXmy4S1Awi6cgzgaeJYgjXxabGGSWyv8dsl8AAAD//wMAUEsBAi0AFAAGAAgA&#10;AAAhALaDOJL+AAAA4QEAABMAAAAAAAAAAAAAAAAAAAAAAFtDb250ZW50X1R5cGVzXS54bWxQSwEC&#10;LQAUAAYACAAAACEAOP0h/9YAAACUAQAACwAAAAAAAAAAAAAAAAAvAQAAX3JlbHMvLnJlbHNQSwEC&#10;LQAUAAYACAAAACEAYiJiv44CAACSBQAADgAAAAAAAAAAAAAAAAAuAgAAZHJzL2Uyb0RvYy54bWxQ&#10;SwECLQAUAAYACAAAACEAKXxqyeIAAAALAQAADwAAAAAAAAAAAAAAAADoBAAAZHJzL2Rvd25yZXYu&#10;eG1sUEsFBgAAAAAEAAQA8wAAAPcFAAAAAA==&#10;" fillcolor="white [3201]" stroked="f" strokeweight=".5pt">
                <v:textbox>
                  <w:txbxContent>
                    <w:p w:rsidR="004C5477" w:rsidRDefault="004C5477">
                      <w:r>
                        <w:rPr>
                          <w:noProof/>
                        </w:rPr>
                        <w:drawing>
                          <wp:inline distT="0" distB="0" distL="0" distR="0" wp14:anchorId="02B844FF" wp14:editId="723B8D40">
                            <wp:extent cx="1473200" cy="137160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488" t="40096" r="34211" b="196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78515" cy="13765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D73DE" w:rsidRDefault="004224D3" w:rsidP="004C5477">
      <w:pPr>
        <w:pStyle w:val="ActivityNumbers"/>
        <w:ind w:left="360" w:right="2340"/>
      </w:pPr>
      <w:r>
        <w:t xml:space="preserve">Create a part file for the object at the right. </w:t>
      </w:r>
      <w:r w:rsidR="0014749C">
        <w:t xml:space="preserve">The grid spacing is 1 centimeter. </w:t>
      </w:r>
      <w:r w:rsidR="00D94047">
        <w:t>You will need to use the Loft feature to create the groove. Next create a multi-view CAD part drawing of the object.</w:t>
      </w:r>
      <w:r w:rsidR="002D73DE">
        <w:t xml:space="preserve"> Dimension the part drawing using the </w:t>
      </w:r>
      <w:r w:rsidR="002D73DE" w:rsidRPr="004E6431">
        <w:rPr>
          <w:b/>
        </w:rPr>
        <w:t>coordinate method</w:t>
      </w:r>
      <w:r w:rsidR="002D73DE">
        <w:t xml:space="preserve"> for dimensioning angles and </w:t>
      </w:r>
      <w:r w:rsidR="002D73DE" w:rsidRPr="004E6431">
        <w:rPr>
          <w:b/>
        </w:rPr>
        <w:t>datum dimensioning</w:t>
      </w:r>
      <w:r w:rsidR="002D73DE">
        <w:t>.</w:t>
      </w:r>
      <w:r w:rsidR="008D58C5">
        <w:t xml:space="preserve"> </w:t>
      </w:r>
      <w:r w:rsidR="00D94047">
        <w:t>Save the file in your Unit 7 folder as Object 3.</w:t>
      </w:r>
    </w:p>
    <w:p w:rsidR="002D73DE" w:rsidRDefault="002D73DE" w:rsidP="00820971">
      <w:pPr>
        <w:pStyle w:val="PictureCentered"/>
        <w:ind w:left="360" w:hanging="360"/>
        <w:rPr>
          <w:noProof/>
        </w:rPr>
      </w:pPr>
      <w:r w:rsidRPr="0004251D">
        <w:rPr>
          <w:noProof/>
        </w:rPr>
        <w:t xml:space="preserve"> </w:t>
      </w:r>
    </w:p>
    <w:p w:rsidR="002D73DE" w:rsidRDefault="002D73DE" w:rsidP="00820971">
      <w:pPr>
        <w:pStyle w:val="PictureCentered"/>
        <w:ind w:left="360" w:hanging="360"/>
        <w:rPr>
          <w:noProof/>
        </w:rPr>
      </w:pPr>
    </w:p>
    <w:p w:rsidR="002D73DE" w:rsidRDefault="002D73DE" w:rsidP="00820971">
      <w:pPr>
        <w:pStyle w:val="PictureCentered"/>
        <w:ind w:left="360" w:hanging="360"/>
        <w:rPr>
          <w:noProof/>
        </w:rPr>
      </w:pPr>
    </w:p>
    <w:p w:rsidR="008A4089" w:rsidRDefault="008A4089" w:rsidP="00820971">
      <w:pPr>
        <w:pStyle w:val="PictureCentered"/>
        <w:ind w:left="360" w:hanging="360"/>
        <w:rPr>
          <w:noProof/>
        </w:rPr>
      </w:pPr>
    </w:p>
    <w:p w:rsidR="002D73DE" w:rsidRDefault="001A628C" w:rsidP="001A628C">
      <w:pPr>
        <w:pStyle w:val="ActivityNumbers"/>
        <w:ind w:left="360" w:right="24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9FFD2D" wp14:editId="15C09D23">
                <wp:simplePos x="0" y="0"/>
                <wp:positionH relativeFrom="column">
                  <wp:posOffset>5324475</wp:posOffset>
                </wp:positionH>
                <wp:positionV relativeFrom="paragraph">
                  <wp:posOffset>7620</wp:posOffset>
                </wp:positionV>
                <wp:extent cx="1685925" cy="1571625"/>
                <wp:effectExtent l="0" t="0" r="952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57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28C" w:rsidRDefault="001A628C">
                            <w:r>
                              <w:rPr>
                                <w:rFonts w:cs="Arial"/>
                                <w:noProof/>
                              </w:rPr>
                              <w:drawing>
                                <wp:inline distT="0" distB="0" distL="0" distR="0" wp14:anchorId="63DF1163" wp14:editId="7FAAE352">
                                  <wp:extent cx="1533525" cy="147032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409" t="27927" r="30421" b="194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5673" cy="14723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419.25pt;margin-top:.6pt;width:132.75pt;height:12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sm9jgIAAJQFAAAOAAAAZHJzL2Uyb0RvYy54bWysVMFuGyEQvVfqPyDuzdpO7CSW15GbKFWl&#10;KImaVDljFmxUYChg77pf34Hdtd00l1S97ALzZoZ5vJnZVWM02QofFNiSDk8GlAjLoVJ2VdLvz7ef&#10;LigJkdmKabCipDsR6NX844dZ7aZiBGvQlfAEg9gwrV1J1zG6aVEEvhaGhRNwwqJRgjcs4tavisqz&#10;GqMbXYwGg0lRg6+cBy5CwNOb1kjnOb6UgscHKYOIRJcU7xbz1+fvMn2L+YxNV565teLdNdg/3MIw&#10;ZTHpPtQNi4xsvPorlFHcQwAZTziYAqRUXOQasJrh4FU1T2vmRK4FyQluT1P4f2H5/fbRE1Xh2w0p&#10;sczgGz2LJpLP0BA8Qn5qF6YIe3IIjA2eI7Y/D3iYym6kN+mPBRG0I9O7PbspGk9Ok4vx5WhMCUfb&#10;cHw+nOAG4xcHd+dD/CLAkLQoqcfny6yy7V2ILbSHpGwBtKpuldZ5kyQjrrUnW4aPrWO+JAb/A6Ut&#10;qUs6OR0PcmALyb2NrG0KI7JounSp9LbEvIo7LRJG229CImm50jdyM86F3efP6ISSmOo9jh3+cKv3&#10;OLd1oEfODDbunY2y4HP1ucsOlFU/espki8e3Oao7LWOzbLJaTnsFLKHaoTA8tK0VHL9V+Hh3LMRH&#10;5rGXUAs4H+IDfqQGJB+6FSVr8L/eOk94lDhaKamxN0safm6YF5TorxbFfzk8O0vNnDdn4/MRbvyx&#10;ZXlssRtzDagI1DfeLi8TPup+KT2YFxwji5QVTcxyzF3S2C+vYzsxcAxxsVhkELavY/HOPjmeQieW&#10;kzSfmxfmXaffiNK/h76L2fSVjFts8rSw2ESQKms88dyy2vGPrZ+7pBtTabYc7zPqMEznvwEAAP//&#10;AwBQSwMEFAAGAAgAAAAhABreGs3hAAAACgEAAA8AAABkcnMvZG93bnJldi54bWxMj8tOwzAQRfdI&#10;/IM1SGwQdZq0NApxKoR4SN3R8BA7Nx6SiHgcxW4S/p7pCpajc3Xn3Hw7206MOPjWkYLlIgKBVDnT&#10;Uq3gtXy8TkH4oMnozhEq+EEP2+L8LNeZcRO94LgPteAS8plW0ITQZ1L6qkGr/cL1SMy+3GB14HOo&#10;pRn0xOW2k3EU3UirW+IPje7xvsHqe3+0Cj6v6o+dn5/epmSd9A/PY7l5N6VSlxfz3S2IgHP4C8NJ&#10;n9WhYKeDO5LxolOQJumaowxiECe+jFY87qAgXqUbkEUu/08ofgEAAP//AwBQSwECLQAUAAYACAAA&#10;ACEAtoM4kv4AAADhAQAAEwAAAAAAAAAAAAAAAAAAAAAAW0NvbnRlbnRfVHlwZXNdLnhtbFBLAQIt&#10;ABQABgAIAAAAIQA4/SH/1gAAAJQBAAALAAAAAAAAAAAAAAAAAC8BAABfcmVscy8ucmVsc1BLAQIt&#10;ABQABgAIAAAAIQA8Fsm9jgIAAJQFAAAOAAAAAAAAAAAAAAAAAC4CAABkcnMvZTJvRG9jLnhtbFBL&#10;AQItABQABgAIAAAAIQAa3hrN4QAAAAoBAAAPAAAAAAAAAAAAAAAAAOgEAABkcnMvZG93bnJldi54&#10;bWxQSwUGAAAAAAQABADzAAAA9gUAAAAA&#10;" fillcolor="white [3201]" stroked="f" strokeweight=".5pt">
                <v:textbox>
                  <w:txbxContent>
                    <w:p w:rsidR="001A628C" w:rsidRDefault="001A628C">
                      <w:r>
                        <w:rPr>
                          <w:rFonts w:cs="Arial"/>
                          <w:noProof/>
                        </w:rPr>
                        <w:drawing>
                          <wp:inline distT="0" distB="0" distL="0" distR="0" wp14:anchorId="3E6FB8B4" wp14:editId="5F0D9DF7">
                            <wp:extent cx="1533525" cy="147032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409" t="27927" r="30421" b="194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35673" cy="14723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24D3">
        <w:t xml:space="preserve">Create a part file for the object at the right. </w:t>
      </w:r>
      <w:r w:rsidR="002D73DE">
        <w:t xml:space="preserve">The grid spacing for the part is 0.25 inches. Then create a fully dimensioned part drawing to represent the part using the </w:t>
      </w:r>
      <w:r w:rsidR="002D73DE" w:rsidRPr="00282D03">
        <w:rPr>
          <w:b/>
        </w:rPr>
        <w:t>angular method</w:t>
      </w:r>
      <w:r w:rsidR="002D73DE" w:rsidRPr="00B9151F">
        <w:t xml:space="preserve"> </w:t>
      </w:r>
      <w:r w:rsidR="002D73DE">
        <w:t>to dimension the angles.</w:t>
      </w:r>
      <w:r w:rsidR="002D73DE" w:rsidRPr="00B9151F">
        <w:t xml:space="preserve"> </w:t>
      </w:r>
      <w:r w:rsidR="002D73DE">
        <w:t xml:space="preserve">Use the least number of views necessary to adequately detail the part for manufacturing. </w:t>
      </w:r>
      <w:r>
        <w:t>Save the file in your Unit 7 folder as Object 4.</w:t>
      </w:r>
    </w:p>
    <w:p w:rsidR="002D73DE" w:rsidRDefault="002D73DE" w:rsidP="00820971">
      <w:pPr>
        <w:pStyle w:val="PictureCentered"/>
        <w:ind w:left="360" w:hanging="360"/>
      </w:pPr>
    </w:p>
    <w:p w:rsidR="002D73DE" w:rsidRDefault="002D73DE" w:rsidP="00820971">
      <w:pPr>
        <w:pStyle w:val="PictureCentered"/>
        <w:ind w:left="360" w:hanging="360"/>
      </w:pPr>
    </w:p>
    <w:p w:rsidR="001A628C" w:rsidRDefault="001A628C" w:rsidP="00820971">
      <w:pPr>
        <w:pStyle w:val="PictureCentered"/>
        <w:ind w:left="360" w:hanging="360"/>
      </w:pPr>
    </w:p>
    <w:p w:rsidR="001A628C" w:rsidRDefault="001A628C" w:rsidP="00820971">
      <w:pPr>
        <w:pStyle w:val="PictureCentered"/>
        <w:ind w:left="360" w:hanging="360"/>
      </w:pPr>
    </w:p>
    <w:p w:rsidR="002D73DE" w:rsidRDefault="00844364" w:rsidP="00844364">
      <w:pPr>
        <w:pStyle w:val="ActivityNumbers"/>
        <w:ind w:left="360" w:right="30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C29F8B" wp14:editId="306F8AAA">
                <wp:simplePos x="0" y="0"/>
                <wp:positionH relativeFrom="column">
                  <wp:posOffset>5095875</wp:posOffset>
                </wp:positionH>
                <wp:positionV relativeFrom="paragraph">
                  <wp:posOffset>-180974</wp:posOffset>
                </wp:positionV>
                <wp:extent cx="1895475" cy="2247900"/>
                <wp:effectExtent l="0" t="0" r="952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4364" w:rsidRDefault="00844364">
                            <w:r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309E1D2C" wp14:editId="3CD1E385">
                                  <wp:extent cx="1706245" cy="2203543"/>
                                  <wp:effectExtent l="0" t="0" r="8255" b="635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253" t="19017" r="32035" b="142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6245" cy="22035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left:0;text-align:left;margin-left:401.25pt;margin-top:-14.25pt;width:149.25pt;height:17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oXQjgIAAJQFAAAOAAAAZHJzL2Uyb0RvYy54bWysVE1vGyEQvVfqf0Dcm7VdOx+W15HrKFWl&#10;KIkaVzljFmxUYChg77q/PgO7/miaS6pedoF5M8M83szkujGabIUPCmxJ+2c9SoTlUCm7KumPxe2n&#10;S0pCZLZiGqwo6U4Eej39+GFSu7EYwBp0JTzBIDaMa1fSdYxuXBSBr4Vh4QycsGiU4A2LuPWrovKs&#10;xuhGF4Ne77yowVfOAxch4OlNa6TTHF9KweODlEFEokuKd4v56/N3mb7FdMLGK8/cWvHuGuwfbmGY&#10;spj0EOqGRUY2Xv0VyijuIYCMZxxMAVIqLnINWE2/96qapzVzIteC5AR3oCn8v7D8fvvoiarw7YaU&#10;WGbwjRaiieQLNASPkJ/ahTHCnhwCY4PniN2fBzxMZTfSm/THggjakendgd0UjSeny6vR8GJECUfb&#10;YDC8uOpl/ouju/MhfhVgSFqU1OPzZVbZ9i5EvApC95CULYBW1a3SOm+SZMRce7Jl+Ng65kuixx8o&#10;bUld0vPPo14ObCG5t5G1TWFEFk2XLpXelphXcadFwmj7XUgkLVf6Rm7GubCH/BmdUBJTvcexwx9v&#10;9R7ntg70yJnBxoOzURZ8rj532ZGy6ueeMtnikfCTutMyNssmq+WgjCVUOxSGh7a1guO3Ch/vjoX4&#10;yDz2EmoB50N8wI/UgORDt6JkDf73W+cJjxJHKyU19mZJw68N84IS/c2i+K/6w2Fq5rwZji4GuPGn&#10;luWpxW7MHFARfZxEjudlwke9X0oP5hnHyCxlRROzHHOXNO6X89hODBxDXMxmGYTt61i8s0+Op9CJ&#10;5STNRfPMvOv0G1H697DvYjZ+JeMWmzwtzDYRpMoaTzy3rHb8Y+tn6XdjKs2W031GHYfp9AUAAP//&#10;AwBQSwMEFAAGAAgAAAAhABJDLvHiAAAADAEAAA8AAABkcnMvZG93bnJldi54bWxMj01PhDAQhu8m&#10;/odmTLyY3RYISpBhY4wfibdd3DXeurQCkbaEdgH/vbMnvc1knrzzvMVmMT2b9Og7ZxGitQCmbe1U&#10;ZxuE9+p5lQHzQVole2c1wo/2sCkvLwqZKzfbrZ52oWEUYn0uEdoQhpxzX7faSL92g7Z0+3KjkYHW&#10;seFqlDOFm57HQtxyIztLH1o56MdW19+7k0H4vGk+3vzysp+TNBmeXqfq7qAqxOur5eEeWNBL+IPh&#10;rE/qUJLT0Z2s8qxHyEScEoqwijMazkQkIqp3REjiNAVeFvx/ifIXAAD//wMAUEsBAi0AFAAGAAgA&#10;AAAhALaDOJL+AAAA4QEAABMAAAAAAAAAAAAAAAAAAAAAAFtDb250ZW50X1R5cGVzXS54bWxQSwEC&#10;LQAUAAYACAAAACEAOP0h/9YAAACUAQAACwAAAAAAAAAAAAAAAAAvAQAAX3JlbHMvLnJlbHNQSwEC&#10;LQAUAAYACAAAACEA+3KF0I4CAACUBQAADgAAAAAAAAAAAAAAAAAuAgAAZHJzL2Uyb0RvYy54bWxQ&#10;SwECLQAUAAYACAAAACEAEkMu8eIAAAAMAQAADwAAAAAAAAAAAAAAAADoBAAAZHJzL2Rvd25yZXYu&#10;eG1sUEsFBgAAAAAEAAQA8wAAAPcFAAAAAA==&#10;" fillcolor="white [3201]" stroked="f" strokeweight=".5pt">
                <v:textbox>
                  <w:txbxContent>
                    <w:p w:rsidR="00844364" w:rsidRDefault="00844364">
                      <w:r>
                        <w:rPr>
                          <w:noProof/>
                          <w:color w:val="FF0000"/>
                        </w:rPr>
                        <w:drawing>
                          <wp:inline distT="0" distB="0" distL="0" distR="0" wp14:anchorId="4C088172" wp14:editId="7D5AD577">
                            <wp:extent cx="1706245" cy="2203543"/>
                            <wp:effectExtent l="0" t="0" r="8255" b="635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253" t="19017" r="32035" b="142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06245" cy="22035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24D3">
        <w:t xml:space="preserve">Create a part file for the object at the right. </w:t>
      </w:r>
      <w:r w:rsidR="002D73DE">
        <w:t xml:space="preserve">The grid spacing for the part is 0.25 inches. Then create a fully dimensioned part drawing to represent the part using the </w:t>
      </w:r>
      <w:r w:rsidR="002D73DE" w:rsidRPr="00282D03">
        <w:t>appropriate dimensioning techniques for circles and arcs</w:t>
      </w:r>
      <w:r w:rsidR="00290FF7">
        <w:t>.</w:t>
      </w:r>
      <w:r w:rsidR="002D73DE" w:rsidRPr="00282D03">
        <w:t xml:space="preserve"> </w:t>
      </w:r>
      <w:r w:rsidR="00290FF7">
        <w:t>U</w:t>
      </w:r>
      <w:r w:rsidR="002D73DE">
        <w:t>s</w:t>
      </w:r>
      <w:r w:rsidR="00290FF7">
        <w:t>e</w:t>
      </w:r>
      <w:r w:rsidR="002D73DE">
        <w:t xml:space="preserve"> </w:t>
      </w:r>
      <w:r w:rsidR="002D73DE" w:rsidRPr="00282D03">
        <w:t>reference dimension</w:t>
      </w:r>
      <w:r w:rsidR="00290FF7">
        <w:t>s</w:t>
      </w:r>
      <w:r w:rsidR="002D73DE" w:rsidRPr="00282D03">
        <w:t xml:space="preserve"> </w:t>
      </w:r>
      <w:r w:rsidR="002D73DE">
        <w:t>(to indicate multiple occurrences) when circles or arcs are repeated.</w:t>
      </w:r>
      <w:r w:rsidR="002D73DE" w:rsidRPr="00B9151F">
        <w:t xml:space="preserve"> </w:t>
      </w:r>
      <w:r w:rsidR="002D73DE">
        <w:t>Assume that all holes cut completely through the part</w:t>
      </w:r>
      <w:r w:rsidR="00290FF7">
        <w:t>. I</w:t>
      </w:r>
      <w:r w:rsidR="002D73DE">
        <w:t xml:space="preserve">ndicate this by adding the word “Thru” after the </w:t>
      </w:r>
      <w:proofErr w:type="gramStart"/>
      <w:r w:rsidR="002D73DE">
        <w:t>hole</w:t>
      </w:r>
      <w:proofErr w:type="gramEnd"/>
      <w:r w:rsidR="002D73DE">
        <w:t xml:space="preserve"> diameter in the dimension note. </w:t>
      </w:r>
      <w:r w:rsidR="0014749C">
        <w:t>Save the file in your Unit 7 folder as Object 5.</w:t>
      </w:r>
    </w:p>
    <w:p w:rsidR="002D73DE" w:rsidRDefault="002D73DE" w:rsidP="00820971">
      <w:pPr>
        <w:pStyle w:val="PictureCentered"/>
        <w:ind w:left="360" w:hanging="360"/>
        <w:rPr>
          <w:noProof/>
          <w:color w:val="FF0000"/>
        </w:rPr>
      </w:pPr>
    </w:p>
    <w:p w:rsidR="002D73DE" w:rsidRDefault="002D73DE" w:rsidP="00820971">
      <w:pPr>
        <w:pStyle w:val="PictureCentered"/>
        <w:ind w:left="360" w:hanging="360"/>
        <w:rPr>
          <w:noProof/>
          <w:color w:val="FF0000"/>
        </w:rPr>
      </w:pPr>
    </w:p>
    <w:p w:rsidR="002D73DE" w:rsidRDefault="002D73DE" w:rsidP="00820971">
      <w:pPr>
        <w:pStyle w:val="PictureCentered"/>
        <w:ind w:left="360" w:hanging="360"/>
      </w:pPr>
    </w:p>
    <w:p w:rsidR="00844364" w:rsidRDefault="00844364" w:rsidP="00820971">
      <w:pPr>
        <w:pStyle w:val="PictureCentered"/>
        <w:ind w:left="360" w:hanging="360"/>
      </w:pPr>
    </w:p>
    <w:p w:rsidR="002D73DE" w:rsidRDefault="002D73DE" w:rsidP="00820971">
      <w:pPr>
        <w:pStyle w:val="ActivityNumbers"/>
        <w:ind w:left="360"/>
      </w:pPr>
      <w:r>
        <w:t>Print a copy of the part drawing created for the part in number 5 above. Exchange your drawing with another student. Using the Dimensioning Guidelines as a guide, make corrections to your partner’s drawing using a red pen or pencil.  Be sure to document which guideline is violated for each correction. Return the mark-up to your partner.</w:t>
      </w:r>
    </w:p>
    <w:p w:rsidR="002D73DE" w:rsidRDefault="002D73DE" w:rsidP="00820971">
      <w:pPr>
        <w:pStyle w:val="ActivityNumbers"/>
        <w:ind w:left="360"/>
      </w:pPr>
      <w:r>
        <w:t>Based on the marked up drawing, make appropriate corrections to your part drawing created for the part in number 5 above. Save your files.</w:t>
      </w:r>
      <w:r w:rsidR="004B7FD1">
        <w:t xml:space="preserve"> </w:t>
      </w:r>
      <w:r>
        <w:t>Print a copy of your revised drawing. Next to each dimension</w:t>
      </w:r>
      <w:r w:rsidR="00517639">
        <w:t>,</w:t>
      </w:r>
      <w:r>
        <w:t xml:space="preserve"> indicate whether the dimension is a size dimension (by writing the letter “S) or a location dimensi</w:t>
      </w:r>
      <w:r w:rsidR="00C058A1">
        <w:t>on (by writing the letter “L”).</w:t>
      </w:r>
      <w:r w:rsidR="0080747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D03FC2" wp14:editId="732AFB5F">
                <wp:simplePos x="0" y="0"/>
                <wp:positionH relativeFrom="column">
                  <wp:posOffset>929640</wp:posOffset>
                </wp:positionH>
                <wp:positionV relativeFrom="paragraph">
                  <wp:posOffset>2758440</wp:posOffset>
                </wp:positionV>
                <wp:extent cx="281940" cy="24384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73DE" w:rsidRPr="00E90D9B" w:rsidRDefault="002D73DE" w:rsidP="002D73DE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left:0;text-align:left;margin-left:73.2pt;margin-top:217.2pt;width:22.2pt;height:1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5QltQIAAMEFAAAOAAAAZHJzL2Uyb0RvYy54bWysVFtv2yAUfp+0/4B4d30pSWyrTtXG8TSp&#10;u0jtfgCxcYxmgwckdjftv++AkzRtNWnaxgOCcw7fuX2cq+uxa9GeKc2lyHB4EWDERCkrLrYZ/vJQ&#10;eDFG2lBR0VYKluFHpvH18u2bq6FPWSQb2VZMIQAROh36DDfG9Knv67JhHdUXsmcClLVUHTVwVVu/&#10;UnQA9K71oyCY+4NUVa9kybQGaT4p8dLh1zUrzae61sygNsMQm3G7cvvG7v7yiqZbRfuGl4cw6F9E&#10;0VEuwOkJKqeGop3ir6A6XiqpZW0uStn5sq55yVwOkE0YvMjmvqE9c7lAcXR/KpP+f7Dlx/1nhXgF&#10;vbvESNAOevTARoNu5YhABPUZep2C2X0PhmYEOdi6XHV/J8uvGgm5aqjYshul5NAwWkF8oX3pnz2d&#10;cLQF2QwfZAV+6M5IBzTWqrPFg3IgQIc+PZ56Y2MpQRjFYUJAU4IqIpcxnK0Hmh4f90qbd0x2yB4y&#10;rKD1Dpzu77SZTI8m1peQBW9bkNO0Fc8EgDlJwDU8tTobhOvmjyRI1vE6Jh6J5muPBHnu3RQr4s2L&#10;cDHLL/PVKg9/Wr8hSRteVUxYN0dmheTPOnfg+MSJE7e0bHll4WxIWm03q1ahPQVmF24dCnJm5j8P&#10;w9ULcnmRUhiR4DZKvGIeLzxSkJmXLILYC8LkNpkHJCF58TylOy7Yv6eEhgwns2g2cem3uQVuvc6N&#10;ph03MDta3mU4PhnR1DJwLSrXWkN5O53PSmHDfyoFtPvYaMdXS9GJrGbcjO5rzKx3y+WNrB6BwEoC&#10;wYCLMPfg0Ej1HaMBZkiG9bcdVQyj9r2AT5CExFLWuAuZLSK4qHPN5lxDRQlQGTYYTceVmQbVrld8&#10;24Cn6dsJeQMfp+aO1E9RHb4bzAmX22Gm2UF0fndWT5N3+QsAAP//AwBQSwMEFAAGAAgAAAAhAIKh&#10;cMveAAAACwEAAA8AAABkcnMvZG93bnJldi54bWxMj81OwzAQhO9IfQdrkbhRm2JKG+JUCMSVquVH&#10;4ubG2yRqvI5itwlv3+0Jbju7o9lv8tXoW3HCPjaBDNxNFQikMriGKgOfH2+3CxAxWXK2DYQGfjHC&#10;qphc5TZzYaANnrapEhxCMbMG6pS6TMpY1uhtnIYOiW/70HubWPaVdL0dONy3cqbUXHrbEH+obYcv&#10;NZaH7dEb+Hrf/3xrta5e/UM3hFFJ8ktpzM31+PwEIuGY/sxwwWd0KJhpF47komhZ67lmqwF9r3m4&#10;OJaKy+x48zhbgCxy+b9DcQYAAP//AwBQSwECLQAUAAYACAAAACEAtoM4kv4AAADhAQAAEwAAAAAA&#10;AAAAAAAAAAAAAAAAW0NvbnRlbnRfVHlwZXNdLnhtbFBLAQItABQABgAIAAAAIQA4/SH/1gAAAJQB&#10;AAALAAAAAAAAAAAAAAAAAC8BAABfcmVscy8ucmVsc1BLAQItABQABgAIAAAAIQA8n5QltQIAAMEF&#10;AAAOAAAAAAAAAAAAAAAAAC4CAABkcnMvZTJvRG9jLnhtbFBLAQItABQABgAIAAAAIQCCoXDL3gAA&#10;AAsBAAAPAAAAAAAAAAAAAAAAAA8FAABkcnMvZG93bnJldi54bWxQSwUGAAAAAAQABADzAAAAGgYA&#10;AAAA&#10;" filled="f" stroked="f">
                <v:textbox>
                  <w:txbxContent>
                    <w:p w:rsidR="002D73DE" w:rsidRPr="00E90D9B" w:rsidRDefault="002D73DE" w:rsidP="002D73DE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87305" w:rsidRDefault="004224D3" w:rsidP="00820971">
      <w:pPr>
        <w:pStyle w:val="ActivityNumbers"/>
        <w:ind w:left="360"/>
      </w:pPr>
      <w:r>
        <w:t>Create a part file for the object</w:t>
      </w:r>
      <w:r w:rsidR="00887305">
        <w:t xml:space="preserve"> below. </w:t>
      </w:r>
      <w:r w:rsidR="002D73DE">
        <w:t xml:space="preserve">Then create a fully dimensioned part drawing to represent the part using the </w:t>
      </w:r>
      <w:r w:rsidR="002D73DE" w:rsidRPr="00282D03">
        <w:t>appropriate dimensioning techniques</w:t>
      </w:r>
      <w:r w:rsidR="002D73DE">
        <w:t xml:space="preserve">. Dimension the cylindrical features on a view in which they </w:t>
      </w:r>
      <w:r w:rsidR="002D73DE" w:rsidRPr="00A22A7D">
        <w:rPr>
          <w:b/>
        </w:rPr>
        <w:t>do not</w:t>
      </w:r>
      <w:r w:rsidR="002D73DE">
        <w:t xml:space="preserve"> appear as a circle (presented in the Dimensioning Standards.ppt). Note that TYP means “typical” and indicates that the dimension is typical for all similar features. However, in this case use a reference dimension that indicates the exact number of occurrences (using the “X” symbol) for each repeated feature. Assume that all holes cut completely through the part</w:t>
      </w:r>
      <w:r w:rsidR="00740016">
        <w:t>. I</w:t>
      </w:r>
      <w:r w:rsidR="002D73DE">
        <w:t xml:space="preserve">ndicate this by adding the word “Thru” after the </w:t>
      </w:r>
      <w:proofErr w:type="gramStart"/>
      <w:r w:rsidR="002D73DE">
        <w:t>hole</w:t>
      </w:r>
      <w:proofErr w:type="gramEnd"/>
      <w:r w:rsidR="002D73DE">
        <w:t xml:space="preserve"> diameter in the dimension note. </w:t>
      </w:r>
      <w:r w:rsidR="00887305">
        <w:t>Save the file in your Unit 7 folder as Object 6.</w:t>
      </w:r>
    </w:p>
    <w:p w:rsidR="002D73DE" w:rsidRDefault="00887305" w:rsidP="00887305">
      <w:pPr>
        <w:pStyle w:val="ActivityNumbers"/>
        <w:numPr>
          <w:ilvl w:val="0"/>
          <w:numId w:val="0"/>
        </w:numPr>
        <w:ind w:left="360"/>
      </w:pPr>
      <w:r>
        <w:t>.</w:t>
      </w:r>
    </w:p>
    <w:p w:rsidR="002D73DE" w:rsidRDefault="002D73DE" w:rsidP="00820971">
      <w:pPr>
        <w:pStyle w:val="ActivityNumbers"/>
        <w:numPr>
          <w:ilvl w:val="0"/>
          <w:numId w:val="0"/>
        </w:numPr>
        <w:ind w:left="360" w:hanging="360"/>
      </w:pPr>
      <w:r>
        <w:rPr>
          <w:noProof/>
        </w:rPr>
        <w:drawing>
          <wp:inline distT="0" distB="0" distL="0" distR="0" wp14:anchorId="22D89CAC" wp14:editId="6AFF46A0">
            <wp:extent cx="5943600" cy="2514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A33" w:rsidRDefault="006F2A33" w:rsidP="00820971">
      <w:pPr>
        <w:ind w:left="360" w:hanging="360"/>
        <w:rPr>
          <w:b/>
          <w:sz w:val="32"/>
          <w:szCs w:val="32"/>
        </w:rPr>
      </w:pPr>
    </w:p>
    <w:p w:rsidR="008B76BC" w:rsidRDefault="008B76BC" w:rsidP="00682490">
      <w:pPr>
        <w:pStyle w:val="ActivitySection"/>
      </w:pPr>
    </w:p>
    <w:sectPr w:rsidR="008B76BC" w:rsidSect="00820971">
      <w:headerReference w:type="even" r:id="rId20"/>
      <w:footerReference w:type="default" r:id="rId21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0DCD" w:rsidRDefault="008E0DCD">
      <w:r>
        <w:separator/>
      </w:r>
    </w:p>
    <w:p w:rsidR="008E0DCD" w:rsidRDefault="008E0DCD"/>
    <w:p w:rsidR="008E0DCD" w:rsidRDefault="008E0DCD"/>
  </w:endnote>
  <w:endnote w:type="continuationSeparator" w:id="0">
    <w:p w:rsidR="008E0DCD" w:rsidRDefault="008E0DCD">
      <w:r>
        <w:continuationSeparator/>
      </w:r>
    </w:p>
    <w:p w:rsidR="008E0DCD" w:rsidRDefault="008E0DCD"/>
    <w:p w:rsidR="008E0DCD" w:rsidRDefault="008E0D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655" w:rsidRPr="000846C5" w:rsidRDefault="0007363B" w:rsidP="00E47655">
    <w:pPr>
      <w:pStyle w:val="Footer"/>
      <w:rPr>
        <w:sz w:val="16"/>
      </w:rPr>
    </w:pPr>
    <w:r>
      <w:rPr>
        <w:rFonts w:cs="Arial"/>
        <w:szCs w:val="20"/>
      </w:rPr>
      <w:t xml:space="preserve">Project Lead The Way, Inc. ● </w:t>
    </w:r>
    <w:r w:rsidRPr="0007363B">
      <w:rPr>
        <w:rFonts w:cs="Arial"/>
        <w:szCs w:val="20"/>
      </w:rPr>
      <w:t xml:space="preserve">Copyright 2012 ● </w:t>
    </w:r>
    <w:r w:rsidR="00AE3B4E" w:rsidRPr="0007363B">
      <w:rPr>
        <w:szCs w:val="20"/>
      </w:rPr>
      <w:t>IED</w:t>
    </w:r>
    <w:r w:rsidR="00E47655" w:rsidRPr="0007363B">
      <w:rPr>
        <w:szCs w:val="20"/>
      </w:rPr>
      <w:t xml:space="preserve"> – </w:t>
    </w:r>
    <w:r w:rsidR="00AB5914" w:rsidRPr="0007363B">
      <w:rPr>
        <w:szCs w:val="20"/>
      </w:rPr>
      <w:t xml:space="preserve">Activity </w:t>
    </w:r>
    <w:r w:rsidR="00620A0F" w:rsidRPr="0007363B">
      <w:rPr>
        <w:szCs w:val="20"/>
      </w:rPr>
      <w:t>7.1 More Dimensioning</w:t>
    </w:r>
    <w:r w:rsidR="00DB41A3" w:rsidRPr="0007363B">
      <w:rPr>
        <w:szCs w:val="20"/>
      </w:rPr>
      <w:t xml:space="preserve"> </w:t>
    </w:r>
    <w:r w:rsidR="00E47655" w:rsidRPr="0007363B">
      <w:rPr>
        <w:szCs w:val="20"/>
      </w:rPr>
      <w:t xml:space="preserve">– Page </w:t>
    </w:r>
    <w:r w:rsidR="0097699B" w:rsidRPr="0007363B">
      <w:rPr>
        <w:szCs w:val="20"/>
      </w:rPr>
      <w:fldChar w:fldCharType="begin"/>
    </w:r>
    <w:r w:rsidR="00E47655" w:rsidRPr="0007363B">
      <w:rPr>
        <w:szCs w:val="20"/>
      </w:rPr>
      <w:instrText xml:space="preserve"> PAGE </w:instrText>
    </w:r>
    <w:r w:rsidR="0097699B" w:rsidRPr="0007363B">
      <w:rPr>
        <w:szCs w:val="20"/>
      </w:rPr>
      <w:fldChar w:fldCharType="separate"/>
    </w:r>
    <w:r w:rsidR="002B2CE3">
      <w:rPr>
        <w:noProof/>
        <w:szCs w:val="20"/>
      </w:rPr>
      <w:t>1</w:t>
    </w:r>
    <w:r w:rsidR="0097699B" w:rsidRPr="0007363B">
      <w:rPr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0DCD" w:rsidRDefault="008E0DCD">
      <w:r>
        <w:separator/>
      </w:r>
    </w:p>
    <w:p w:rsidR="008E0DCD" w:rsidRDefault="008E0DCD"/>
    <w:p w:rsidR="008E0DCD" w:rsidRDefault="008E0DCD"/>
  </w:footnote>
  <w:footnote w:type="continuationSeparator" w:id="0">
    <w:p w:rsidR="008E0DCD" w:rsidRDefault="008E0DCD">
      <w:r>
        <w:continuationSeparator/>
      </w:r>
    </w:p>
    <w:p w:rsidR="008E0DCD" w:rsidRDefault="008E0DCD"/>
    <w:p w:rsidR="008E0DCD" w:rsidRDefault="008E0DC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6BC" w:rsidRDefault="008B76BC"/>
  <w:p w:rsidR="008B76BC" w:rsidRDefault="008B76BC"/>
  <w:p w:rsidR="008B76BC" w:rsidRDefault="008B76B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1DB"/>
      </v:shape>
    </w:pict>
  </w:numPicBullet>
  <w:abstractNum w:abstractNumId="0">
    <w:nsid w:val="00254BE4"/>
    <w:multiLevelType w:val="hybridMultilevel"/>
    <w:tmpl w:val="27E83F9A"/>
    <w:lvl w:ilvl="0" w:tplc="7890CC10">
      <w:start w:val="1"/>
      <w:numFmt w:val="bullet"/>
      <w:pStyle w:val="Activity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</w:abstractNum>
  <w:abstractNum w:abstractNumId="1">
    <w:nsid w:val="01BA6008"/>
    <w:multiLevelType w:val="multilevel"/>
    <w:tmpl w:val="8EEED9D2"/>
    <w:styleLink w:val="MatrixBulleted10pt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4736EB8"/>
    <w:multiLevelType w:val="hybridMultilevel"/>
    <w:tmpl w:val="3592B30A"/>
    <w:lvl w:ilvl="0" w:tplc="DF705930">
      <w:start w:val="1"/>
      <w:numFmt w:val="bullet"/>
      <w:pStyle w:val="activitybullet0"/>
      <w:lvlText w:val=""/>
      <w:lvlJc w:val="left"/>
      <w:pPr>
        <w:tabs>
          <w:tab w:val="num" w:pos="1080"/>
        </w:tabs>
        <w:ind w:left="129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18438A"/>
    <w:multiLevelType w:val="multilevel"/>
    <w:tmpl w:val="66E852D4"/>
    <w:styleLink w:val="AlphaCapital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/>
        <w:bCs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3E415A"/>
    <w:multiLevelType w:val="hybridMultilevel"/>
    <w:tmpl w:val="B6E295CA"/>
    <w:lvl w:ilvl="0" w:tplc="4EB4C294">
      <w:start w:val="1"/>
      <w:numFmt w:val="bullet"/>
      <w:pStyle w:val="Standard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01229AB"/>
    <w:multiLevelType w:val="hybridMultilevel"/>
    <w:tmpl w:val="88244404"/>
    <w:lvl w:ilvl="0" w:tplc="FD10155E">
      <w:start w:val="1"/>
      <w:numFmt w:val="bullet"/>
      <w:pStyle w:val="MatrixBullets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  <w:b w:val="0"/>
        <w:i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A55048"/>
    <w:multiLevelType w:val="hybridMultilevel"/>
    <w:tmpl w:val="483C9266"/>
    <w:lvl w:ilvl="0" w:tplc="80B2A718">
      <w:start w:val="1"/>
      <w:numFmt w:val="bullet"/>
      <w:lvlText w:val=""/>
      <w:lvlJc w:val="left"/>
      <w:pPr>
        <w:tabs>
          <w:tab w:val="num" w:pos="1080"/>
        </w:tabs>
        <w:ind w:left="1296" w:hanging="21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9433C2"/>
    <w:multiLevelType w:val="multilevel"/>
    <w:tmpl w:val="8452E4C2"/>
    <w:styleLink w:val="TopicalOutlineNumbers"/>
    <w:lvl w:ilvl="0">
      <w:start w:val="1"/>
      <w:numFmt w:val="decimal"/>
      <w:lvlText w:val="1.1.%1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1.1"/>
      <w:lvlJc w:val="left"/>
      <w:pPr>
        <w:tabs>
          <w:tab w:val="num" w:pos="1080"/>
        </w:tabs>
        <w:ind w:left="1080" w:hanging="360"/>
      </w:pPr>
      <w:rPr>
        <w:rFonts w:hint="default"/>
        <w:sz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2ED85EC1"/>
    <w:multiLevelType w:val="hybridMultilevel"/>
    <w:tmpl w:val="8C726CF8"/>
    <w:lvl w:ilvl="0" w:tplc="58449B40">
      <w:start w:val="1"/>
      <w:numFmt w:val="lowerLetter"/>
      <w:lvlText w:val="%1."/>
      <w:lvlJc w:val="left"/>
      <w:pPr>
        <w:tabs>
          <w:tab w:val="num" w:pos="1080"/>
        </w:tabs>
        <w:ind w:left="1440" w:hanging="360"/>
      </w:pPr>
      <w:rPr>
        <w:rFonts w:ascii="Arial" w:hAnsi="Arial" w:hint="default"/>
        <w:b w:val="0"/>
        <w:i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Arial" w:hAnsi="Arial" w:hint="default"/>
        <w:b w:val="0"/>
        <w:i w:val="0"/>
        <w:sz w:val="24"/>
        <w:szCs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337A7A51"/>
    <w:multiLevelType w:val="multilevel"/>
    <w:tmpl w:val="DA3E31C8"/>
    <w:styleLink w:val="AlphaNumbered"/>
    <w:lvl w:ilvl="0">
      <w:start w:val="1"/>
      <w:numFmt w:val="lowerLetter"/>
      <w:lvlText w:val="%1."/>
      <w:lvlJc w:val="left"/>
      <w:pPr>
        <w:tabs>
          <w:tab w:val="num" w:pos="1440"/>
        </w:tabs>
        <w:ind w:left="2160" w:hanging="1080"/>
      </w:pPr>
      <w:rPr>
        <w:rFonts w:ascii="Arial" w:hAnsi="Aria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2520" w:hanging="72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3096" w:hanging="576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3672" w:hanging="50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4471D38"/>
    <w:multiLevelType w:val="hybridMultilevel"/>
    <w:tmpl w:val="BC3497E4"/>
    <w:lvl w:ilvl="0" w:tplc="97621BBE">
      <w:start w:val="1"/>
      <w:numFmt w:val="bullet"/>
      <w:pStyle w:val="StdBullets"/>
      <w:lvlText w:val=""/>
      <w:lvlJc w:val="left"/>
      <w:pPr>
        <w:tabs>
          <w:tab w:val="num" w:pos="36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4A06C3A"/>
    <w:multiLevelType w:val="multilevel"/>
    <w:tmpl w:val="E480AF4E"/>
    <w:styleLink w:val="SpecialBulleted1"/>
    <w:lvl w:ilvl="0">
      <w:start w:val="1"/>
      <w:numFmt w:val="bullet"/>
      <w:lvlText w:val=""/>
      <w:lvlPicBulletId w:val="0"/>
      <w:lvlJc w:val="left"/>
      <w:pPr>
        <w:tabs>
          <w:tab w:val="num" w:pos="907"/>
        </w:tabs>
        <w:ind w:left="907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"/>
      <w:lvlJc w:val="left"/>
      <w:pPr>
        <w:tabs>
          <w:tab w:val="num" w:pos="1627"/>
        </w:tabs>
        <w:ind w:left="1627" w:hanging="360"/>
      </w:pPr>
      <w:rPr>
        <w:rFonts w:ascii="Wingdings" w:hAnsi="Wingdings"/>
        <w:sz w:val="24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  <w:color w:val="auto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12">
    <w:nsid w:val="474B5EDD"/>
    <w:multiLevelType w:val="multilevel"/>
    <w:tmpl w:val="C372640A"/>
    <w:styleLink w:val="Picturebulleted"/>
    <w:lvl w:ilvl="0">
      <w:start w:val="1"/>
      <w:numFmt w:val="bullet"/>
      <w:suff w:val="space"/>
      <w:lvlText w:val=""/>
      <w:lvlPicBulletId w:val="0"/>
      <w:lvlJc w:val="left"/>
      <w:pPr>
        <w:ind w:left="907" w:hanging="547"/>
      </w:pPr>
      <w:rPr>
        <w:rFonts w:ascii="Symbol" w:hAnsi="Symbol" w:hint="default"/>
        <w:b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627"/>
        </w:tabs>
        <w:ind w:left="1627" w:hanging="360"/>
      </w:pPr>
      <w:rPr>
        <w:rFonts w:ascii="Symbol" w:hAnsi="Symbol" w:hint="default"/>
        <w:color w:val="0033CC"/>
        <w:sz w:val="24"/>
        <w:szCs w:val="24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  <w:b/>
        <w:bCs/>
        <w:sz w:val="24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13">
    <w:nsid w:val="47D622C3"/>
    <w:multiLevelType w:val="multilevel"/>
    <w:tmpl w:val="AFCA57AE"/>
    <w:styleLink w:val="ArrowBullet"/>
    <w:lvl w:ilvl="0">
      <w:start w:val="1"/>
      <w:numFmt w:val="bullet"/>
      <w:lvlText w:val=""/>
      <w:lvlJc w:val="left"/>
      <w:pPr>
        <w:tabs>
          <w:tab w:val="num" w:pos="2160"/>
        </w:tabs>
        <w:ind w:left="2664" w:hanging="864"/>
      </w:pPr>
      <w:rPr>
        <w:rFonts w:ascii="Wingdings" w:hAnsi="Wingdings" w:hint="default"/>
        <w:sz w:val="24"/>
      </w:rPr>
    </w:lvl>
    <w:lvl w:ilvl="1">
      <w:start w:val="1"/>
      <w:numFmt w:val="bullet"/>
      <w:lvlText w:val=""/>
      <w:lvlJc w:val="left"/>
      <w:pPr>
        <w:tabs>
          <w:tab w:val="num" w:pos="2160"/>
        </w:tabs>
        <w:ind w:left="2160" w:firstLine="0"/>
      </w:pPr>
      <w:rPr>
        <w:rFonts w:ascii="Wingdings" w:hAnsi="Wingdings" w:hint="default"/>
        <w:sz w:val="24"/>
        <w:szCs w:val="24"/>
      </w:rPr>
    </w:lvl>
    <w:lvl w:ilvl="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61F94E48"/>
    <w:multiLevelType w:val="hybridMultilevel"/>
    <w:tmpl w:val="DB6EB038"/>
    <w:lvl w:ilvl="0" w:tplc="CF600FFE">
      <w:start w:val="1"/>
      <w:numFmt w:val="decimal"/>
      <w:pStyle w:val="ActivityNumbers"/>
      <w:lvlText w:val="%1."/>
      <w:lvlJc w:val="left"/>
      <w:pPr>
        <w:tabs>
          <w:tab w:val="num" w:pos="36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34B4669"/>
    <w:multiLevelType w:val="multilevel"/>
    <w:tmpl w:val="82F43766"/>
    <w:styleLink w:val="CheckmarkList"/>
    <w:lvl w:ilvl="0">
      <w:start w:val="1"/>
      <w:numFmt w:val="bullet"/>
      <w:lvlText w:val=""/>
      <w:lvlJc w:val="left"/>
      <w:pPr>
        <w:tabs>
          <w:tab w:val="num" w:pos="760"/>
        </w:tabs>
        <w:ind w:left="760" w:hanging="400"/>
      </w:pPr>
      <w:rPr>
        <w:rFonts w:ascii="Wingdings" w:hAnsi="Wingdings" w:hint="default"/>
        <w:sz w:val="24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  <w:sz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7553CF8"/>
    <w:multiLevelType w:val="hybridMultilevel"/>
    <w:tmpl w:val="552AA044"/>
    <w:lvl w:ilvl="0" w:tplc="C33A3B78">
      <w:start w:val="1"/>
      <w:numFmt w:val="bullet"/>
      <w:pStyle w:val="Activitysub2"/>
      <w:lvlText w:val="o"/>
      <w:lvlJc w:val="left"/>
      <w:pPr>
        <w:tabs>
          <w:tab w:val="num" w:pos="1800"/>
        </w:tabs>
        <w:ind w:left="2088" w:hanging="288"/>
      </w:pPr>
      <w:rPr>
        <w:rFonts w:ascii="Courier New" w:hAnsi="Courier New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13"/>
  </w:num>
  <w:num w:numId="4">
    <w:abstractNumId w:val="4"/>
  </w:num>
  <w:num w:numId="5">
    <w:abstractNumId w:val="10"/>
  </w:num>
  <w:num w:numId="6">
    <w:abstractNumId w:val="1"/>
  </w:num>
  <w:num w:numId="7">
    <w:abstractNumId w:val="11"/>
  </w:num>
  <w:num w:numId="8">
    <w:abstractNumId w:val="12"/>
  </w:num>
  <w:num w:numId="9">
    <w:abstractNumId w:val="5"/>
  </w:num>
  <w:num w:numId="10">
    <w:abstractNumId w:val="15"/>
  </w:num>
  <w:num w:numId="11">
    <w:abstractNumId w:val="14"/>
  </w:num>
  <w:num w:numId="12">
    <w:abstractNumId w:val="7"/>
  </w:num>
  <w:num w:numId="13">
    <w:abstractNumId w:val="0"/>
  </w:num>
  <w:num w:numId="14">
    <w:abstractNumId w:val="3"/>
  </w:num>
  <w:num w:numId="15">
    <w:abstractNumId w:val="0"/>
  </w:num>
  <w:num w:numId="16">
    <w:abstractNumId w:val="9"/>
  </w:num>
  <w:num w:numId="17">
    <w:abstractNumId w:val="6"/>
  </w:num>
  <w:num w:numId="18">
    <w:abstractNumId w:val="14"/>
    <w:lvlOverride w:ilvl="0">
      <w:startOverride w:val="1"/>
    </w:lvlOverride>
  </w:num>
  <w:num w:numId="19">
    <w:abstractNumId w:val="14"/>
    <w:lvlOverride w:ilvl="0">
      <w:startOverride w:val="1"/>
    </w:lvlOverride>
  </w:num>
  <w:num w:numId="20">
    <w:abstractNumId w:val="8"/>
  </w:num>
  <w:num w:numId="21">
    <w:abstractNumId w:val="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A07"/>
    <w:rsid w:val="0007363B"/>
    <w:rsid w:val="000846C5"/>
    <w:rsid w:val="0009325D"/>
    <w:rsid w:val="000A5808"/>
    <w:rsid w:val="000B2C6F"/>
    <w:rsid w:val="000C2C78"/>
    <w:rsid w:val="000D4766"/>
    <w:rsid w:val="00106177"/>
    <w:rsid w:val="00110A4D"/>
    <w:rsid w:val="0014749C"/>
    <w:rsid w:val="0018690E"/>
    <w:rsid w:val="001A628C"/>
    <w:rsid w:val="001C078D"/>
    <w:rsid w:val="00206BC1"/>
    <w:rsid w:val="00236268"/>
    <w:rsid w:val="0024594D"/>
    <w:rsid w:val="00256414"/>
    <w:rsid w:val="00261CC9"/>
    <w:rsid w:val="002875F9"/>
    <w:rsid w:val="00290FF7"/>
    <w:rsid w:val="00292F3A"/>
    <w:rsid w:val="002B2CE3"/>
    <w:rsid w:val="002D73DE"/>
    <w:rsid w:val="002E18BC"/>
    <w:rsid w:val="002F7401"/>
    <w:rsid w:val="003055A2"/>
    <w:rsid w:val="00312213"/>
    <w:rsid w:val="00385688"/>
    <w:rsid w:val="003E15FD"/>
    <w:rsid w:val="004224D3"/>
    <w:rsid w:val="00461BF4"/>
    <w:rsid w:val="004B7FD1"/>
    <w:rsid w:val="004C5477"/>
    <w:rsid w:val="005148E5"/>
    <w:rsid w:val="00517639"/>
    <w:rsid w:val="005C0246"/>
    <w:rsid w:val="005E71A4"/>
    <w:rsid w:val="005F4A07"/>
    <w:rsid w:val="00620A0F"/>
    <w:rsid w:val="006242C4"/>
    <w:rsid w:val="00641DA2"/>
    <w:rsid w:val="00666EFE"/>
    <w:rsid w:val="00682490"/>
    <w:rsid w:val="006A3363"/>
    <w:rsid w:val="006A4588"/>
    <w:rsid w:val="006C15C2"/>
    <w:rsid w:val="006E0A38"/>
    <w:rsid w:val="006E4B44"/>
    <w:rsid w:val="006F2A33"/>
    <w:rsid w:val="006F73C6"/>
    <w:rsid w:val="006F7A31"/>
    <w:rsid w:val="00740016"/>
    <w:rsid w:val="00743E3D"/>
    <w:rsid w:val="00754B0C"/>
    <w:rsid w:val="00765FEC"/>
    <w:rsid w:val="00771119"/>
    <w:rsid w:val="00783598"/>
    <w:rsid w:val="00807470"/>
    <w:rsid w:val="00820971"/>
    <w:rsid w:val="00844364"/>
    <w:rsid w:val="008579EB"/>
    <w:rsid w:val="00882BEC"/>
    <w:rsid w:val="00887305"/>
    <w:rsid w:val="008919E1"/>
    <w:rsid w:val="008A0941"/>
    <w:rsid w:val="008A4089"/>
    <w:rsid w:val="008B76BC"/>
    <w:rsid w:val="008D58C5"/>
    <w:rsid w:val="008E0DCD"/>
    <w:rsid w:val="00931758"/>
    <w:rsid w:val="009318E9"/>
    <w:rsid w:val="00960B6A"/>
    <w:rsid w:val="00964565"/>
    <w:rsid w:val="0097699B"/>
    <w:rsid w:val="0099388B"/>
    <w:rsid w:val="009D5AFC"/>
    <w:rsid w:val="00A0131C"/>
    <w:rsid w:val="00A052DC"/>
    <w:rsid w:val="00A059F8"/>
    <w:rsid w:val="00A27545"/>
    <w:rsid w:val="00A3170C"/>
    <w:rsid w:val="00A73D97"/>
    <w:rsid w:val="00A7613F"/>
    <w:rsid w:val="00AA1811"/>
    <w:rsid w:val="00AB5914"/>
    <w:rsid w:val="00AE26ED"/>
    <w:rsid w:val="00AE3B4E"/>
    <w:rsid w:val="00B231DF"/>
    <w:rsid w:val="00B24466"/>
    <w:rsid w:val="00B33EEF"/>
    <w:rsid w:val="00B865DB"/>
    <w:rsid w:val="00C058A1"/>
    <w:rsid w:val="00C12E4D"/>
    <w:rsid w:val="00C62238"/>
    <w:rsid w:val="00CA3DBE"/>
    <w:rsid w:val="00D111EB"/>
    <w:rsid w:val="00D31640"/>
    <w:rsid w:val="00D812DA"/>
    <w:rsid w:val="00D85E7F"/>
    <w:rsid w:val="00D94047"/>
    <w:rsid w:val="00DB41A3"/>
    <w:rsid w:val="00DC3F03"/>
    <w:rsid w:val="00DC4C02"/>
    <w:rsid w:val="00E47655"/>
    <w:rsid w:val="00E51D66"/>
    <w:rsid w:val="00E91D9B"/>
    <w:rsid w:val="00E9324B"/>
    <w:rsid w:val="00EB4E04"/>
    <w:rsid w:val="00EC2D83"/>
    <w:rsid w:val="00EE36A9"/>
    <w:rsid w:val="00F358FF"/>
    <w:rsid w:val="00F72175"/>
    <w:rsid w:val="00F92B97"/>
    <w:rsid w:val="00FD4582"/>
    <w:rsid w:val="00FD47FB"/>
    <w:rsid w:val="00FE44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Heading" w:semiHidden="1" w:unhideWhenUsed="1" w:qFormat="1"/>
  </w:latentStyles>
  <w:style w:type="paragraph" w:default="1" w:styleId="Normal">
    <w:name w:val="Normal"/>
    <w:rsid w:val="00852966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rsid w:val="00DC3F03"/>
    <w:pPr>
      <w:keepNext/>
      <w:spacing w:after="120"/>
      <w:ind w:left="360"/>
      <w:outlineLvl w:val="0"/>
    </w:pPr>
    <w:rPr>
      <w:rFonts w:cs="Arial"/>
      <w:b/>
      <w:bCs/>
    </w:rPr>
  </w:style>
  <w:style w:type="paragraph" w:styleId="Heading2">
    <w:name w:val="heading 2"/>
    <w:basedOn w:val="Normal"/>
    <w:rsid w:val="00DC3F03"/>
    <w:pPr>
      <w:keepNext/>
      <w:outlineLvl w:val="1"/>
    </w:pPr>
    <w:rPr>
      <w:b/>
      <w:bCs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5337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DC3F03"/>
    <w:rPr>
      <w:rFonts w:ascii="Tahoma" w:hAnsi="Tahoma" w:cs="Tahoma"/>
      <w:sz w:val="16"/>
      <w:szCs w:val="16"/>
    </w:rPr>
  </w:style>
  <w:style w:type="character" w:customStyle="1" w:styleId="StdsTableChar">
    <w:name w:val="StdsTable Char"/>
    <w:basedOn w:val="DefaultParagraphFont"/>
    <w:link w:val="StdsTable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styleId="Caption">
    <w:name w:val="caption"/>
    <w:basedOn w:val="Normal"/>
    <w:next w:val="Normal"/>
    <w:rsid w:val="00DC3F03"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basedOn w:val="DefaultParagraphFont"/>
    <w:rsid w:val="00816D76"/>
    <w:rPr>
      <w:rFonts w:ascii="Arial" w:hAnsi="Arial"/>
      <w:b/>
      <w:color w:val="0000FF"/>
      <w:sz w:val="24"/>
      <w:szCs w:val="24"/>
      <w:u w:val="none"/>
    </w:rPr>
  </w:style>
  <w:style w:type="paragraph" w:customStyle="1" w:styleId="ActivitySection">
    <w:name w:val="ActivitySection"/>
    <w:basedOn w:val="Normal"/>
    <w:link w:val="ActivitySectionCharChar"/>
    <w:rsid w:val="00033C79"/>
    <w:pPr>
      <w:spacing w:after="120"/>
      <w:contextualSpacing/>
    </w:pPr>
    <w:rPr>
      <w:b/>
      <w:sz w:val="32"/>
      <w:szCs w:val="32"/>
    </w:rPr>
  </w:style>
  <w:style w:type="character" w:customStyle="1" w:styleId="ActivitySectionCharChar">
    <w:name w:val="ActivitySection Char Char"/>
    <w:basedOn w:val="DefaultParagraphFont"/>
    <w:link w:val="ActivitySection"/>
    <w:rsid w:val="00033C79"/>
    <w:rPr>
      <w:rFonts w:ascii="Arial" w:hAnsi="Arial"/>
      <w:b/>
      <w:sz w:val="32"/>
      <w:szCs w:val="32"/>
      <w:lang w:val="en-US" w:eastAsia="en-US" w:bidi="ar-SA"/>
    </w:rPr>
  </w:style>
  <w:style w:type="character" w:customStyle="1" w:styleId="ScienceStdChar">
    <w:name w:val="ScienceStd Char"/>
    <w:basedOn w:val="DefaultParagraphFont"/>
    <w:link w:val="ScienceStd"/>
    <w:rsid w:val="00A33589"/>
    <w:rPr>
      <w:rFonts w:ascii="Arial" w:hAnsi="Arial"/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rsid w:val="00114CE5"/>
    <w:pPr>
      <w:jc w:val="right"/>
    </w:pPr>
    <w:rPr>
      <w:sz w:val="20"/>
    </w:rPr>
  </w:style>
  <w:style w:type="character" w:styleId="CommentReference">
    <w:name w:val="annotation reference"/>
    <w:basedOn w:val="DefaultParagraphFont"/>
    <w:semiHidden/>
    <w:rsid w:val="00DC3F03"/>
    <w:rPr>
      <w:sz w:val="16"/>
      <w:szCs w:val="16"/>
    </w:rPr>
  </w:style>
  <w:style w:type="paragraph" w:styleId="CommentText">
    <w:name w:val="annotation text"/>
    <w:basedOn w:val="Normal"/>
    <w:semiHidden/>
    <w:rsid w:val="00DC3F0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F9133A"/>
    <w:rPr>
      <w:b/>
      <w:bCs/>
    </w:rPr>
  </w:style>
  <w:style w:type="paragraph" w:customStyle="1" w:styleId="StdHeading">
    <w:name w:val="StdHeading"/>
    <w:rsid w:val="0033450A"/>
    <w:pPr>
      <w:spacing w:after="120"/>
      <w:ind w:left="360"/>
    </w:pPr>
    <w:rPr>
      <w:rFonts w:ascii="Arial" w:hAnsi="Arial"/>
      <w:b/>
      <w:i/>
      <w:sz w:val="32"/>
      <w:szCs w:val="32"/>
    </w:rPr>
  </w:style>
  <w:style w:type="paragraph" w:customStyle="1" w:styleId="Perobj">
    <w:name w:val="Perobj"/>
    <w:basedOn w:val="Normal"/>
    <w:rsid w:val="008C15FA"/>
    <w:pPr>
      <w:spacing w:after="120"/>
      <w:ind w:firstLine="360"/>
    </w:pPr>
    <w:rPr>
      <w:rFonts w:cs="Arial"/>
      <w:i/>
      <w:iCs/>
    </w:rPr>
  </w:style>
  <w:style w:type="paragraph" w:customStyle="1" w:styleId="StdsTable">
    <w:name w:val="StdsTable"/>
    <w:basedOn w:val="Normal"/>
    <w:link w:val="StdsTableChar"/>
    <w:rsid w:val="00547C51"/>
    <w:pPr>
      <w:ind w:left="288"/>
    </w:pPr>
    <w:rPr>
      <w:rFonts w:cs="Arial"/>
      <w:b/>
      <w:bCs/>
    </w:rPr>
  </w:style>
  <w:style w:type="paragraph" w:customStyle="1" w:styleId="ScienceStd">
    <w:name w:val="ScienceStd"/>
    <w:basedOn w:val="Normal"/>
    <w:link w:val="ScienceStdChar"/>
    <w:rsid w:val="00547C51"/>
    <w:pPr>
      <w:ind w:left="1267" w:hanging="547"/>
    </w:pPr>
  </w:style>
  <w:style w:type="paragraph" w:customStyle="1" w:styleId="ActivitybulletBold">
    <w:name w:val="Activity bullet + Bold"/>
    <w:basedOn w:val="Normal"/>
    <w:link w:val="ActivitybulletBoldChar"/>
    <w:rsid w:val="00A33589"/>
    <w:rPr>
      <w:rFonts w:cs="Arial"/>
      <w:b/>
      <w:bCs/>
    </w:rPr>
  </w:style>
  <w:style w:type="character" w:customStyle="1" w:styleId="ActivitybulletBoldChar">
    <w:name w:val="Activity bullet + Bold Char"/>
    <w:basedOn w:val="DefaultParagraphFont"/>
    <w:link w:val="ActivitybulletBold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customStyle="1" w:styleId="AssessHeading">
    <w:name w:val="AssessHeading"/>
    <w:basedOn w:val="Normal"/>
    <w:rsid w:val="00663BB0"/>
    <w:pPr>
      <w:spacing w:after="120"/>
    </w:pPr>
    <w:rPr>
      <w:i/>
    </w:rPr>
  </w:style>
  <w:style w:type="character" w:customStyle="1" w:styleId="ActivityBodyBoldChar">
    <w:name w:val="Activity Body + Bold Char"/>
    <w:basedOn w:val="DefaultParagraphFont"/>
    <w:link w:val="ActivityBodyBold"/>
    <w:rsid w:val="00A33589"/>
    <w:rPr>
      <w:rFonts w:ascii="Arial" w:hAnsi="Arial" w:cs="Arial"/>
      <w:b/>
      <w:sz w:val="24"/>
      <w:lang w:val="en-US" w:eastAsia="en-US" w:bidi="ar-SA"/>
    </w:rPr>
  </w:style>
  <w:style w:type="character" w:customStyle="1" w:styleId="KeyTerm">
    <w:name w:val="KeyTerm"/>
    <w:basedOn w:val="DefaultParagraphFont"/>
    <w:rsid w:val="00CE06B8"/>
    <w:rPr>
      <w:rFonts w:ascii="Arial" w:hAnsi="Arial"/>
      <w:b/>
      <w:bCs/>
      <w:sz w:val="24"/>
    </w:rPr>
  </w:style>
  <w:style w:type="character" w:customStyle="1" w:styleId="KeyTermItalic">
    <w:name w:val="KeyTerm + Italic"/>
    <w:basedOn w:val="KeyTerm"/>
    <w:rsid w:val="00BC19F8"/>
    <w:rPr>
      <w:rFonts w:ascii="Arial" w:hAnsi="Arial"/>
      <w:b/>
      <w:bCs/>
      <w:i/>
      <w:iCs/>
      <w:sz w:val="24"/>
    </w:rPr>
  </w:style>
  <w:style w:type="paragraph" w:customStyle="1" w:styleId="InstrResList">
    <w:name w:val="InstrResList"/>
    <w:basedOn w:val="Normal"/>
    <w:link w:val="InstrResListChar"/>
    <w:qFormat/>
    <w:rsid w:val="00A36F97"/>
    <w:pPr>
      <w:spacing w:after="120"/>
      <w:ind w:left="720"/>
    </w:pPr>
    <w:rPr>
      <w:b/>
      <w:bCs/>
      <w:szCs w:val="20"/>
    </w:rPr>
  </w:style>
  <w:style w:type="paragraph" w:customStyle="1" w:styleId="InstrResHeading">
    <w:name w:val="InstrResHeading"/>
    <w:basedOn w:val="Normal"/>
    <w:qFormat/>
    <w:rsid w:val="005E71A4"/>
    <w:pPr>
      <w:spacing w:before="120" w:after="120"/>
      <w:ind w:left="360"/>
    </w:pPr>
    <w:rPr>
      <w:szCs w:val="20"/>
    </w:rPr>
  </w:style>
  <w:style w:type="paragraph" w:customStyle="1" w:styleId="APAStyle">
    <w:name w:val="APAStyle"/>
    <w:basedOn w:val="Normal"/>
    <w:link w:val="APAStyleChar"/>
    <w:rsid w:val="00C6639D"/>
    <w:pPr>
      <w:spacing w:after="120"/>
      <w:ind w:left="1800" w:hanging="720"/>
    </w:pPr>
    <w:rPr>
      <w:szCs w:val="20"/>
    </w:rPr>
  </w:style>
  <w:style w:type="character" w:customStyle="1" w:styleId="APAStyleChar">
    <w:name w:val="APAStyle Char"/>
    <w:basedOn w:val="DefaultParagraphFont"/>
    <w:link w:val="APAStyle"/>
    <w:rsid w:val="00C6639D"/>
    <w:rPr>
      <w:rFonts w:ascii="Arial" w:hAnsi="Arial"/>
      <w:sz w:val="24"/>
      <w:lang w:val="en-US" w:eastAsia="en-US" w:bidi="ar-SA"/>
    </w:rPr>
  </w:style>
  <w:style w:type="paragraph" w:customStyle="1" w:styleId="APAStyleItalic">
    <w:name w:val="APAStyle + Italic"/>
    <w:basedOn w:val="APAStyle"/>
    <w:link w:val="APAStyleItalicCharChar"/>
    <w:rsid w:val="00E9705D"/>
    <w:rPr>
      <w:i/>
      <w:iCs/>
    </w:rPr>
  </w:style>
  <w:style w:type="character" w:customStyle="1" w:styleId="APAStyleItalicCharChar">
    <w:name w:val="APAStyle + Italic Char Char"/>
    <w:basedOn w:val="APAStyleChar"/>
    <w:link w:val="APAStyleItalic"/>
    <w:rsid w:val="00E9705D"/>
    <w:rPr>
      <w:rFonts w:ascii="Arial" w:hAnsi="Arial"/>
      <w:i/>
      <w:iCs/>
      <w:sz w:val="24"/>
      <w:lang w:val="en-US" w:eastAsia="en-US" w:bidi="ar-SA"/>
    </w:rPr>
  </w:style>
  <w:style w:type="character" w:customStyle="1" w:styleId="InstrResListChar">
    <w:name w:val="InstrResList Char"/>
    <w:basedOn w:val="DefaultParagraphFont"/>
    <w:link w:val="InstrResList"/>
    <w:rsid w:val="00A33589"/>
    <w:rPr>
      <w:rFonts w:ascii="Arial" w:hAnsi="Arial"/>
      <w:b/>
      <w:bCs/>
      <w:sz w:val="24"/>
      <w:lang w:val="en-US" w:eastAsia="en-US" w:bidi="ar-SA"/>
    </w:rPr>
  </w:style>
  <w:style w:type="paragraph" w:customStyle="1" w:styleId="DaybyDayPlans">
    <w:name w:val="Day by Day Plans"/>
    <w:basedOn w:val="Normal"/>
    <w:rsid w:val="00A33589"/>
    <w:pPr>
      <w:spacing w:before="120" w:after="120"/>
      <w:ind w:left="360"/>
    </w:pPr>
    <w:rPr>
      <w:b/>
      <w:szCs w:val="20"/>
    </w:rPr>
  </w:style>
  <w:style w:type="paragraph" w:customStyle="1" w:styleId="ScienceStdBold">
    <w:name w:val="ScienceStdBold"/>
    <w:basedOn w:val="ScienceStd"/>
    <w:link w:val="ScienceStdBoldChar"/>
    <w:rsid w:val="00704B42"/>
    <w:rPr>
      <w:b/>
      <w:bCs/>
    </w:rPr>
  </w:style>
  <w:style w:type="character" w:customStyle="1" w:styleId="ScienceStdBoldChar">
    <w:name w:val="ScienceStdBold Char"/>
    <w:basedOn w:val="DefaultParagraphFont"/>
    <w:link w:val="ScienceStdBold"/>
    <w:rsid w:val="00704B42"/>
    <w:rPr>
      <w:rFonts w:ascii="Arial" w:hAnsi="Arial"/>
      <w:b/>
      <w:bCs/>
      <w:sz w:val="24"/>
      <w:szCs w:val="24"/>
      <w:lang w:val="en-US" w:eastAsia="en-US" w:bidi="ar-SA"/>
    </w:rPr>
  </w:style>
  <w:style w:type="numbering" w:customStyle="1" w:styleId="AlphaNumbered">
    <w:name w:val="AlphaNumbered"/>
    <w:basedOn w:val="NoList"/>
    <w:rsid w:val="0020736A"/>
    <w:pPr>
      <w:numPr>
        <w:numId w:val="16"/>
      </w:numPr>
    </w:pPr>
  </w:style>
  <w:style w:type="paragraph" w:customStyle="1" w:styleId="StandardBullet">
    <w:name w:val="StandardBullet"/>
    <w:basedOn w:val="Normal"/>
    <w:rsid w:val="00B323CF"/>
    <w:pPr>
      <w:numPr>
        <w:numId w:val="4"/>
      </w:numPr>
      <w:spacing w:after="120"/>
      <w:contextualSpacing/>
    </w:pPr>
    <w:rPr>
      <w:b/>
    </w:rPr>
  </w:style>
  <w:style w:type="paragraph" w:customStyle="1" w:styleId="Picture">
    <w:name w:val="Picture"/>
    <w:basedOn w:val="Normal"/>
    <w:qFormat/>
    <w:rsid w:val="005A3F94"/>
    <w:pPr>
      <w:jc w:val="right"/>
    </w:pPr>
    <w:rPr>
      <w:szCs w:val="20"/>
    </w:rPr>
  </w:style>
  <w:style w:type="paragraph" w:customStyle="1" w:styleId="ActivityBodyItalic">
    <w:name w:val="ActivityBody + Italic"/>
    <w:basedOn w:val="Normal"/>
    <w:rsid w:val="005E71A4"/>
    <w:pPr>
      <w:ind w:left="360"/>
    </w:pPr>
    <w:rPr>
      <w:rFonts w:cs="Arial"/>
      <w:i/>
      <w:iCs/>
    </w:rPr>
  </w:style>
  <w:style w:type="paragraph" w:customStyle="1" w:styleId="Pictureleft">
    <w:name w:val="Picture left"/>
    <w:basedOn w:val="Picture"/>
    <w:rsid w:val="005A3F94"/>
    <w:pPr>
      <w:jc w:val="left"/>
    </w:pPr>
  </w:style>
  <w:style w:type="paragraph" w:customStyle="1" w:styleId="DaytoDay">
    <w:name w:val="DaytoDay"/>
    <w:basedOn w:val="Normal"/>
    <w:qFormat/>
    <w:rsid w:val="005E71A4"/>
    <w:pPr>
      <w:spacing w:before="120" w:after="120"/>
      <w:ind w:left="360"/>
    </w:pPr>
    <w:rPr>
      <w:b/>
      <w:szCs w:val="20"/>
    </w:rPr>
  </w:style>
  <w:style w:type="paragraph" w:customStyle="1" w:styleId="ActivityBodyBold">
    <w:name w:val="Activity Body + Bold"/>
    <w:basedOn w:val="Normal"/>
    <w:link w:val="ActivityBodyBoldChar"/>
    <w:rsid w:val="00375492"/>
    <w:pPr>
      <w:ind w:left="360"/>
    </w:pPr>
    <w:rPr>
      <w:rFonts w:cs="Arial"/>
      <w:b/>
      <w:szCs w:val="20"/>
    </w:rPr>
  </w:style>
  <w:style w:type="paragraph" w:customStyle="1" w:styleId="StdBullets">
    <w:name w:val="StdBullets"/>
    <w:basedOn w:val="StandardBullet"/>
    <w:rsid w:val="009A48F8"/>
    <w:pPr>
      <w:numPr>
        <w:numId w:val="5"/>
      </w:numPr>
    </w:pPr>
    <w:rPr>
      <w:rFonts w:cs="Arial"/>
      <w:b w:val="0"/>
    </w:rPr>
  </w:style>
  <w:style w:type="paragraph" w:customStyle="1" w:styleId="ActivityBodyItalicandBold">
    <w:name w:val="ActivityBody + Italic and Bold"/>
    <w:basedOn w:val="Normal"/>
    <w:rsid w:val="00A8248B"/>
    <w:pPr>
      <w:ind w:left="360"/>
    </w:pPr>
    <w:rPr>
      <w:b/>
      <w:i/>
      <w:iCs/>
    </w:rPr>
  </w:style>
  <w:style w:type="paragraph" w:customStyle="1" w:styleId="STDsMatrixActivityHeading">
    <w:name w:val="STDs MatrixActivityHeading"/>
    <w:basedOn w:val="Normal"/>
    <w:rsid w:val="006E4B44"/>
    <w:pPr>
      <w:shd w:val="clear" w:color="auto" w:fill="0000FF"/>
      <w:jc w:val="center"/>
    </w:pPr>
    <w:rPr>
      <w:color w:val="FFFFFF"/>
      <w:sz w:val="32"/>
      <w:szCs w:val="48"/>
    </w:rPr>
  </w:style>
  <w:style w:type="paragraph" w:customStyle="1" w:styleId="RubricHeadings">
    <w:name w:val="Rubric Headings"/>
    <w:basedOn w:val="Normal"/>
    <w:rsid w:val="0013198A"/>
    <w:pPr>
      <w:jc w:val="center"/>
    </w:pPr>
    <w:rPr>
      <w:b/>
      <w:bCs/>
      <w:szCs w:val="20"/>
    </w:rPr>
  </w:style>
  <w:style w:type="paragraph" w:customStyle="1" w:styleId="RubricEntries">
    <w:name w:val="Rubric Entries"/>
    <w:basedOn w:val="Normal"/>
    <w:rsid w:val="0013198A"/>
    <w:rPr>
      <w:sz w:val="22"/>
    </w:rPr>
  </w:style>
  <w:style w:type="paragraph" w:customStyle="1" w:styleId="PictureCentered">
    <w:name w:val="Picture Centered"/>
    <w:basedOn w:val="Picture"/>
    <w:rsid w:val="00751F48"/>
    <w:pPr>
      <w:jc w:val="center"/>
    </w:pPr>
  </w:style>
  <w:style w:type="paragraph" w:customStyle="1" w:styleId="PictureCaption">
    <w:name w:val="Picture Caption"/>
    <w:basedOn w:val="InstrResHeading"/>
    <w:rsid w:val="005F277C"/>
    <w:pPr>
      <w:ind w:left="1800"/>
      <w:jc w:val="center"/>
    </w:pPr>
  </w:style>
  <w:style w:type="paragraph" w:customStyle="1" w:styleId="Activitysub2">
    <w:name w:val="Activity sub 2"/>
    <w:basedOn w:val="Normal"/>
    <w:rsid w:val="00000789"/>
    <w:pPr>
      <w:numPr>
        <w:numId w:val="1"/>
      </w:numPr>
      <w:spacing w:after="120"/>
      <w:contextualSpacing/>
    </w:pPr>
    <w:rPr>
      <w:rFonts w:cs="Arial"/>
    </w:rPr>
  </w:style>
  <w:style w:type="numbering" w:customStyle="1" w:styleId="Picturebulleted">
    <w:name w:val="Picture bulleted"/>
    <w:basedOn w:val="NoList"/>
    <w:rsid w:val="00C825F1"/>
    <w:pPr>
      <w:numPr>
        <w:numId w:val="8"/>
      </w:numPr>
    </w:pPr>
  </w:style>
  <w:style w:type="paragraph" w:customStyle="1" w:styleId="PictureBulletAfter6pt">
    <w:name w:val="Picture Bullet After 6 pt"/>
    <w:basedOn w:val="Normal"/>
    <w:rsid w:val="00E500A6"/>
    <w:pPr>
      <w:spacing w:after="120"/>
    </w:pPr>
    <w:rPr>
      <w:b/>
      <w:szCs w:val="20"/>
    </w:rPr>
  </w:style>
  <w:style w:type="character" w:customStyle="1" w:styleId="RubricEntries10pt">
    <w:name w:val="Rubric Entries 10 pt"/>
    <w:basedOn w:val="DefaultParagraphFont"/>
    <w:rsid w:val="00510C02"/>
    <w:rPr>
      <w:rFonts w:ascii="Arial" w:hAnsi="Arial"/>
      <w:sz w:val="20"/>
    </w:rPr>
  </w:style>
  <w:style w:type="numbering" w:customStyle="1" w:styleId="SecondBullet">
    <w:name w:val="Second Bullet"/>
    <w:basedOn w:val="NoList"/>
    <w:rsid w:val="007C2908"/>
  </w:style>
  <w:style w:type="numbering" w:customStyle="1" w:styleId="ArrowBullet">
    <w:name w:val="Arrow Bullet"/>
    <w:basedOn w:val="NoList"/>
    <w:rsid w:val="00FD4361"/>
    <w:pPr>
      <w:numPr>
        <w:numId w:val="2"/>
      </w:numPr>
    </w:pPr>
  </w:style>
  <w:style w:type="paragraph" w:customStyle="1" w:styleId="RubricTitles">
    <w:name w:val="Rubric Titles"/>
    <w:basedOn w:val="StdsTable"/>
    <w:rsid w:val="00B01614"/>
    <w:pPr>
      <w:ind w:left="0"/>
    </w:pPr>
    <w:rPr>
      <w:rFonts w:cs="Times New Roman"/>
      <w:szCs w:val="20"/>
    </w:rPr>
  </w:style>
  <w:style w:type="paragraph" w:customStyle="1" w:styleId="Activitybullet">
    <w:name w:val="Activitybullet"/>
    <w:basedOn w:val="Normal"/>
    <w:qFormat/>
    <w:rsid w:val="005E71A4"/>
    <w:pPr>
      <w:numPr>
        <w:numId w:val="15"/>
      </w:numPr>
      <w:spacing w:after="60"/>
      <w:contextualSpacing/>
    </w:pPr>
    <w:rPr>
      <w:szCs w:val="20"/>
    </w:rPr>
  </w:style>
  <w:style w:type="character" w:styleId="PageNumber">
    <w:name w:val="page number"/>
    <w:basedOn w:val="DefaultParagraphFont"/>
    <w:rsid w:val="00FB3066"/>
    <w:rPr>
      <w:rFonts w:ascii="Arial" w:hAnsi="Arial"/>
      <w:sz w:val="20"/>
    </w:rPr>
  </w:style>
  <w:style w:type="paragraph" w:customStyle="1" w:styleId="BacktoTop">
    <w:name w:val="BacktoTop"/>
    <w:basedOn w:val="Normal"/>
    <w:rsid w:val="00A716B3"/>
    <w:rPr>
      <w:szCs w:val="20"/>
    </w:rPr>
  </w:style>
  <w:style w:type="paragraph" w:customStyle="1" w:styleId="StyleCaptionCentered">
    <w:name w:val="Style Caption + Centered"/>
    <w:basedOn w:val="Caption"/>
    <w:rsid w:val="0060659A"/>
    <w:pPr>
      <w:jc w:val="center"/>
    </w:pPr>
  </w:style>
  <w:style w:type="paragraph" w:customStyle="1" w:styleId="CaptionCentered">
    <w:name w:val="Caption + Centered"/>
    <w:basedOn w:val="Caption"/>
    <w:rsid w:val="00BC6089"/>
    <w:pPr>
      <w:jc w:val="center"/>
    </w:pPr>
  </w:style>
  <w:style w:type="paragraph" w:customStyle="1" w:styleId="MatrixStdsTable">
    <w:name w:val="Matrix StdsTable"/>
    <w:basedOn w:val="StdsTable"/>
    <w:rsid w:val="0092773B"/>
    <w:pPr>
      <w:ind w:left="0"/>
      <w:jc w:val="center"/>
    </w:pPr>
    <w:rPr>
      <w:rFonts w:cs="Times New Roman"/>
      <w:szCs w:val="20"/>
    </w:rPr>
  </w:style>
  <w:style w:type="paragraph" w:customStyle="1" w:styleId="MatrixStdsTableItalic">
    <w:name w:val="Matrix StdsTable + Italic"/>
    <w:basedOn w:val="MatrixStdsTable"/>
    <w:rsid w:val="006853D5"/>
    <w:rPr>
      <w:i/>
      <w:iCs/>
    </w:rPr>
  </w:style>
  <w:style w:type="paragraph" w:customStyle="1" w:styleId="ScienceListing">
    <w:name w:val="Science Listing"/>
    <w:basedOn w:val="Normal"/>
    <w:rsid w:val="006B1718"/>
    <w:pPr>
      <w:spacing w:after="120"/>
    </w:pPr>
    <w:rPr>
      <w:b/>
      <w:bCs/>
    </w:rPr>
  </w:style>
  <w:style w:type="paragraph" w:customStyle="1" w:styleId="ScienceListingItalic">
    <w:name w:val="Science Listing Italic"/>
    <w:basedOn w:val="Normal"/>
    <w:rsid w:val="006B1718"/>
    <w:pPr>
      <w:spacing w:after="120"/>
    </w:pPr>
    <w:rPr>
      <w:b/>
      <w:bCs/>
      <w:i/>
      <w:iCs/>
    </w:rPr>
  </w:style>
  <w:style w:type="numbering" w:customStyle="1" w:styleId="MatrixBulleted10pt">
    <w:name w:val="Matrix Bulleted 10 pt"/>
    <w:basedOn w:val="NoList"/>
    <w:rsid w:val="00A72383"/>
    <w:pPr>
      <w:numPr>
        <w:numId w:val="6"/>
      </w:numPr>
    </w:pPr>
  </w:style>
  <w:style w:type="paragraph" w:customStyle="1" w:styleId="MathMatrixStdsListing">
    <w:name w:val="Math Matrix Stds Listing"/>
    <w:basedOn w:val="Normal"/>
    <w:rsid w:val="00A72383"/>
    <w:rPr>
      <w:sz w:val="20"/>
    </w:rPr>
  </w:style>
  <w:style w:type="paragraph" w:customStyle="1" w:styleId="MathMatrixEntries">
    <w:name w:val="Math Matrix Entries"/>
    <w:basedOn w:val="Normal"/>
    <w:rsid w:val="002033F3"/>
    <w:pPr>
      <w:jc w:val="center"/>
    </w:pPr>
    <w:rPr>
      <w:b/>
      <w:sz w:val="20"/>
    </w:rPr>
  </w:style>
  <w:style w:type="paragraph" w:customStyle="1" w:styleId="MathMatrixStds">
    <w:name w:val="Math Matrix Stds"/>
    <w:basedOn w:val="Normal"/>
    <w:rsid w:val="002033F3"/>
    <w:rPr>
      <w:sz w:val="20"/>
    </w:rPr>
  </w:style>
  <w:style w:type="paragraph" w:customStyle="1" w:styleId="MathMatrixStdsBold">
    <w:name w:val="Math Matrix Stds Bold"/>
    <w:basedOn w:val="MathMatrixStds"/>
    <w:rsid w:val="002033F3"/>
    <w:rPr>
      <w:b/>
    </w:rPr>
  </w:style>
  <w:style w:type="paragraph" w:customStyle="1" w:styleId="MathMatriStdsBItalic">
    <w:name w:val="Math Matri Stds B Italic"/>
    <w:basedOn w:val="Normal"/>
    <w:rsid w:val="00D11A07"/>
    <w:rPr>
      <w:b/>
      <w:i/>
      <w:sz w:val="20"/>
    </w:rPr>
  </w:style>
  <w:style w:type="paragraph" w:customStyle="1" w:styleId="MathMatrixSymbolEntries">
    <w:name w:val="Math Matrix Symbol Entries"/>
    <w:basedOn w:val="Normal"/>
    <w:rsid w:val="004414F7"/>
    <w:pPr>
      <w:jc w:val="center"/>
    </w:pPr>
    <w:rPr>
      <w:b/>
      <w:sz w:val="20"/>
    </w:rPr>
  </w:style>
  <w:style w:type="paragraph" w:customStyle="1" w:styleId="MathMatStdsBI">
    <w:name w:val="Math Mat Stds B I"/>
    <w:basedOn w:val="MathMatrixStds"/>
    <w:rsid w:val="004414F7"/>
    <w:pPr>
      <w:ind w:left="270" w:hanging="180"/>
    </w:pPr>
    <w:rPr>
      <w:b/>
      <w:i/>
    </w:rPr>
  </w:style>
  <w:style w:type="paragraph" w:customStyle="1" w:styleId="MathMatiBullets">
    <w:name w:val="Math Mati Bullets"/>
    <w:rsid w:val="004049A7"/>
    <w:rPr>
      <w:rFonts w:ascii="Arial" w:hAnsi="Arial"/>
    </w:rPr>
  </w:style>
  <w:style w:type="numbering" w:customStyle="1" w:styleId="SpecialBulleted1">
    <w:name w:val="Special Bulleted 1"/>
    <w:basedOn w:val="NoList"/>
    <w:rsid w:val="00C825F1"/>
    <w:pPr>
      <w:numPr>
        <w:numId w:val="7"/>
      </w:numPr>
    </w:pPr>
  </w:style>
  <w:style w:type="paragraph" w:customStyle="1" w:styleId="ActivityNumbers">
    <w:name w:val="Activity Numbers"/>
    <w:basedOn w:val="Normal"/>
    <w:qFormat/>
    <w:rsid w:val="00C63CA4"/>
    <w:pPr>
      <w:numPr>
        <w:numId w:val="11"/>
      </w:numPr>
      <w:spacing w:after="120"/>
    </w:pPr>
    <w:rPr>
      <w:rFonts w:cs="Arial"/>
    </w:rPr>
  </w:style>
  <w:style w:type="paragraph" w:customStyle="1" w:styleId="MatrixRubricEntries">
    <w:name w:val="Matrix Rubric Entries"/>
    <w:basedOn w:val="RubricEntries"/>
    <w:rsid w:val="001E20D8"/>
    <w:rPr>
      <w:sz w:val="20"/>
    </w:rPr>
  </w:style>
  <w:style w:type="paragraph" w:customStyle="1" w:styleId="MatrixSymbolEntries">
    <w:name w:val="Matrix Symbol Entries"/>
    <w:basedOn w:val="Normal"/>
    <w:rsid w:val="001E20D8"/>
    <w:pPr>
      <w:jc w:val="center"/>
    </w:pPr>
    <w:rPr>
      <w:b/>
      <w:sz w:val="20"/>
    </w:rPr>
  </w:style>
  <w:style w:type="paragraph" w:customStyle="1" w:styleId="MatrixStandards">
    <w:name w:val="Matrix Standards"/>
    <w:basedOn w:val="Normal"/>
    <w:rsid w:val="00D06490"/>
    <w:rPr>
      <w:sz w:val="20"/>
    </w:rPr>
  </w:style>
  <w:style w:type="paragraph" w:customStyle="1" w:styleId="MatrixStandardsBold">
    <w:name w:val="Matrix Standards Bold"/>
    <w:basedOn w:val="MatrixStandards"/>
    <w:rsid w:val="00D06490"/>
    <w:rPr>
      <w:b/>
      <w:bCs/>
    </w:rPr>
  </w:style>
  <w:style w:type="paragraph" w:customStyle="1" w:styleId="MatrixStdsBoldItalic">
    <w:name w:val="Matrix Stds Bold + Italic"/>
    <w:basedOn w:val="MatrixStandardsBold"/>
    <w:rsid w:val="00D06490"/>
    <w:rPr>
      <w:i/>
      <w:iCs/>
    </w:rPr>
  </w:style>
  <w:style w:type="paragraph" w:customStyle="1" w:styleId="MatrixBullets">
    <w:name w:val="Matrix Bullets"/>
    <w:rsid w:val="004049A7"/>
    <w:pPr>
      <w:numPr>
        <w:numId w:val="9"/>
      </w:numPr>
    </w:pPr>
    <w:rPr>
      <w:rFonts w:ascii="Arial" w:hAnsi="Arial"/>
    </w:rPr>
  </w:style>
  <w:style w:type="character" w:customStyle="1" w:styleId="AnsKey">
    <w:name w:val="Ans Key"/>
    <w:basedOn w:val="DefaultParagraphFont"/>
    <w:rsid w:val="00E23A6B"/>
    <w:rPr>
      <w:rFonts w:ascii="Arial" w:hAnsi="Arial"/>
      <w:b/>
      <w:color w:val="FF0000"/>
      <w:sz w:val="24"/>
    </w:rPr>
  </w:style>
  <w:style w:type="numbering" w:customStyle="1" w:styleId="CheckmarkList">
    <w:name w:val="Checkmark List"/>
    <w:basedOn w:val="NoList"/>
    <w:rsid w:val="00E75C4F"/>
    <w:pPr>
      <w:numPr>
        <w:numId w:val="10"/>
      </w:numPr>
    </w:pPr>
  </w:style>
  <w:style w:type="paragraph" w:customStyle="1" w:styleId="RubricEntries10ptCentered">
    <w:name w:val="Rubric Entries 10 pt Centered"/>
    <w:basedOn w:val="RubricEntries"/>
    <w:rsid w:val="006E1B77"/>
    <w:pPr>
      <w:jc w:val="center"/>
    </w:pPr>
    <w:rPr>
      <w:sz w:val="20"/>
    </w:rPr>
  </w:style>
  <w:style w:type="paragraph" w:customStyle="1" w:styleId="ActivitybodyBoldCentered">
    <w:name w:val="Activitybody Bold + Centered"/>
    <w:basedOn w:val="Normal"/>
    <w:rsid w:val="005E71A4"/>
    <w:pPr>
      <w:spacing w:before="120" w:after="120"/>
      <w:ind w:left="360"/>
      <w:jc w:val="center"/>
    </w:pPr>
    <w:rPr>
      <w:b/>
      <w:bCs/>
      <w:szCs w:val="20"/>
    </w:rPr>
  </w:style>
  <w:style w:type="paragraph" w:customStyle="1" w:styleId="ActivityBodyCentered">
    <w:name w:val="Activity Body + Centered"/>
    <w:basedOn w:val="Normal"/>
    <w:rsid w:val="0037006C"/>
    <w:pPr>
      <w:jc w:val="center"/>
    </w:pPr>
    <w:rPr>
      <w:szCs w:val="20"/>
    </w:rPr>
  </w:style>
  <w:style w:type="paragraph" w:customStyle="1" w:styleId="AnsKeyCentered">
    <w:name w:val="Ans Key Centered"/>
    <w:basedOn w:val="Normal"/>
    <w:rsid w:val="006D62AC"/>
    <w:pPr>
      <w:jc w:val="center"/>
    </w:pPr>
    <w:rPr>
      <w:b/>
      <w:bCs/>
      <w:color w:val="FF0000"/>
      <w:szCs w:val="20"/>
    </w:rPr>
  </w:style>
  <w:style w:type="paragraph" w:customStyle="1" w:styleId="StdsTableCentered">
    <w:name w:val="StdsTable Centered"/>
    <w:basedOn w:val="StdsTable"/>
    <w:rsid w:val="00F80899"/>
    <w:pPr>
      <w:ind w:left="0"/>
      <w:jc w:val="center"/>
    </w:pPr>
    <w:rPr>
      <w:rFonts w:cs="Times New Roman"/>
      <w:szCs w:val="20"/>
    </w:rPr>
  </w:style>
  <w:style w:type="numbering" w:customStyle="1" w:styleId="AlphaCapital">
    <w:name w:val="Alpha Capital"/>
    <w:basedOn w:val="NoList"/>
    <w:rsid w:val="00625199"/>
    <w:pPr>
      <w:numPr>
        <w:numId w:val="14"/>
      </w:numPr>
    </w:pPr>
  </w:style>
  <w:style w:type="paragraph" w:customStyle="1" w:styleId="ActivityBody">
    <w:name w:val="Activity Body"/>
    <w:basedOn w:val="Normal"/>
    <w:qFormat/>
    <w:rsid w:val="00E45750"/>
    <w:pPr>
      <w:ind w:left="360"/>
    </w:pPr>
    <w:rPr>
      <w:rFonts w:cs="Arial"/>
    </w:rPr>
  </w:style>
  <w:style w:type="numbering" w:customStyle="1" w:styleId="TopicalOutlineNumbers">
    <w:name w:val="Topical Outline Numbers"/>
    <w:rsid w:val="00A61EA3"/>
    <w:pPr>
      <w:numPr>
        <w:numId w:val="12"/>
      </w:numPr>
    </w:pPr>
  </w:style>
  <w:style w:type="table" w:styleId="TableGrid">
    <w:name w:val="Table Grid"/>
    <w:basedOn w:val="TableNormal"/>
    <w:rsid w:val="008529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basedOn w:val="DefaultParagraphFont"/>
    <w:link w:val="Footer"/>
    <w:rsid w:val="00E47655"/>
    <w:rPr>
      <w:rFonts w:ascii="Arial" w:hAnsi="Arial"/>
      <w:szCs w:val="24"/>
    </w:rPr>
  </w:style>
  <w:style w:type="paragraph" w:customStyle="1" w:styleId="activitybullet0">
    <w:name w:val="activity bullet"/>
    <w:basedOn w:val="Normal"/>
    <w:rsid w:val="002D73DE"/>
    <w:pPr>
      <w:numPr>
        <w:numId w:val="21"/>
      </w:numPr>
      <w:spacing w:after="6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Heading" w:semiHidden="1" w:unhideWhenUsed="1" w:qFormat="1"/>
  </w:latentStyles>
  <w:style w:type="paragraph" w:default="1" w:styleId="Normal">
    <w:name w:val="Normal"/>
    <w:rsid w:val="00852966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rsid w:val="00DC3F03"/>
    <w:pPr>
      <w:keepNext/>
      <w:spacing w:after="120"/>
      <w:ind w:left="360"/>
      <w:outlineLvl w:val="0"/>
    </w:pPr>
    <w:rPr>
      <w:rFonts w:cs="Arial"/>
      <w:b/>
      <w:bCs/>
    </w:rPr>
  </w:style>
  <w:style w:type="paragraph" w:styleId="Heading2">
    <w:name w:val="heading 2"/>
    <w:basedOn w:val="Normal"/>
    <w:rsid w:val="00DC3F03"/>
    <w:pPr>
      <w:keepNext/>
      <w:outlineLvl w:val="1"/>
    </w:pPr>
    <w:rPr>
      <w:b/>
      <w:bCs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5337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DC3F03"/>
    <w:rPr>
      <w:rFonts w:ascii="Tahoma" w:hAnsi="Tahoma" w:cs="Tahoma"/>
      <w:sz w:val="16"/>
      <w:szCs w:val="16"/>
    </w:rPr>
  </w:style>
  <w:style w:type="character" w:customStyle="1" w:styleId="StdsTableChar">
    <w:name w:val="StdsTable Char"/>
    <w:basedOn w:val="DefaultParagraphFont"/>
    <w:link w:val="StdsTable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styleId="Caption">
    <w:name w:val="caption"/>
    <w:basedOn w:val="Normal"/>
    <w:next w:val="Normal"/>
    <w:rsid w:val="00DC3F03"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basedOn w:val="DefaultParagraphFont"/>
    <w:rsid w:val="00816D76"/>
    <w:rPr>
      <w:rFonts w:ascii="Arial" w:hAnsi="Arial"/>
      <w:b/>
      <w:color w:val="0000FF"/>
      <w:sz w:val="24"/>
      <w:szCs w:val="24"/>
      <w:u w:val="none"/>
    </w:rPr>
  </w:style>
  <w:style w:type="paragraph" w:customStyle="1" w:styleId="ActivitySection">
    <w:name w:val="ActivitySection"/>
    <w:basedOn w:val="Normal"/>
    <w:link w:val="ActivitySectionCharChar"/>
    <w:rsid w:val="00033C79"/>
    <w:pPr>
      <w:spacing w:after="120"/>
      <w:contextualSpacing/>
    </w:pPr>
    <w:rPr>
      <w:b/>
      <w:sz w:val="32"/>
      <w:szCs w:val="32"/>
    </w:rPr>
  </w:style>
  <w:style w:type="character" w:customStyle="1" w:styleId="ActivitySectionCharChar">
    <w:name w:val="ActivitySection Char Char"/>
    <w:basedOn w:val="DefaultParagraphFont"/>
    <w:link w:val="ActivitySection"/>
    <w:rsid w:val="00033C79"/>
    <w:rPr>
      <w:rFonts w:ascii="Arial" w:hAnsi="Arial"/>
      <w:b/>
      <w:sz w:val="32"/>
      <w:szCs w:val="32"/>
      <w:lang w:val="en-US" w:eastAsia="en-US" w:bidi="ar-SA"/>
    </w:rPr>
  </w:style>
  <w:style w:type="character" w:customStyle="1" w:styleId="ScienceStdChar">
    <w:name w:val="ScienceStd Char"/>
    <w:basedOn w:val="DefaultParagraphFont"/>
    <w:link w:val="ScienceStd"/>
    <w:rsid w:val="00A33589"/>
    <w:rPr>
      <w:rFonts w:ascii="Arial" w:hAnsi="Arial"/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rsid w:val="00114CE5"/>
    <w:pPr>
      <w:jc w:val="right"/>
    </w:pPr>
    <w:rPr>
      <w:sz w:val="20"/>
    </w:rPr>
  </w:style>
  <w:style w:type="character" w:styleId="CommentReference">
    <w:name w:val="annotation reference"/>
    <w:basedOn w:val="DefaultParagraphFont"/>
    <w:semiHidden/>
    <w:rsid w:val="00DC3F03"/>
    <w:rPr>
      <w:sz w:val="16"/>
      <w:szCs w:val="16"/>
    </w:rPr>
  </w:style>
  <w:style w:type="paragraph" w:styleId="CommentText">
    <w:name w:val="annotation text"/>
    <w:basedOn w:val="Normal"/>
    <w:semiHidden/>
    <w:rsid w:val="00DC3F0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F9133A"/>
    <w:rPr>
      <w:b/>
      <w:bCs/>
    </w:rPr>
  </w:style>
  <w:style w:type="paragraph" w:customStyle="1" w:styleId="StdHeading">
    <w:name w:val="StdHeading"/>
    <w:rsid w:val="0033450A"/>
    <w:pPr>
      <w:spacing w:after="120"/>
      <w:ind w:left="360"/>
    </w:pPr>
    <w:rPr>
      <w:rFonts w:ascii="Arial" w:hAnsi="Arial"/>
      <w:b/>
      <w:i/>
      <w:sz w:val="32"/>
      <w:szCs w:val="32"/>
    </w:rPr>
  </w:style>
  <w:style w:type="paragraph" w:customStyle="1" w:styleId="Perobj">
    <w:name w:val="Perobj"/>
    <w:basedOn w:val="Normal"/>
    <w:rsid w:val="008C15FA"/>
    <w:pPr>
      <w:spacing w:after="120"/>
      <w:ind w:firstLine="360"/>
    </w:pPr>
    <w:rPr>
      <w:rFonts w:cs="Arial"/>
      <w:i/>
      <w:iCs/>
    </w:rPr>
  </w:style>
  <w:style w:type="paragraph" w:customStyle="1" w:styleId="StdsTable">
    <w:name w:val="StdsTable"/>
    <w:basedOn w:val="Normal"/>
    <w:link w:val="StdsTableChar"/>
    <w:rsid w:val="00547C51"/>
    <w:pPr>
      <w:ind w:left="288"/>
    </w:pPr>
    <w:rPr>
      <w:rFonts w:cs="Arial"/>
      <w:b/>
      <w:bCs/>
    </w:rPr>
  </w:style>
  <w:style w:type="paragraph" w:customStyle="1" w:styleId="ScienceStd">
    <w:name w:val="ScienceStd"/>
    <w:basedOn w:val="Normal"/>
    <w:link w:val="ScienceStdChar"/>
    <w:rsid w:val="00547C51"/>
    <w:pPr>
      <w:ind w:left="1267" w:hanging="547"/>
    </w:pPr>
  </w:style>
  <w:style w:type="paragraph" w:customStyle="1" w:styleId="ActivitybulletBold">
    <w:name w:val="Activity bullet + Bold"/>
    <w:basedOn w:val="Normal"/>
    <w:link w:val="ActivitybulletBoldChar"/>
    <w:rsid w:val="00A33589"/>
    <w:rPr>
      <w:rFonts w:cs="Arial"/>
      <w:b/>
      <w:bCs/>
    </w:rPr>
  </w:style>
  <w:style w:type="character" w:customStyle="1" w:styleId="ActivitybulletBoldChar">
    <w:name w:val="Activity bullet + Bold Char"/>
    <w:basedOn w:val="DefaultParagraphFont"/>
    <w:link w:val="ActivitybulletBold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customStyle="1" w:styleId="AssessHeading">
    <w:name w:val="AssessHeading"/>
    <w:basedOn w:val="Normal"/>
    <w:rsid w:val="00663BB0"/>
    <w:pPr>
      <w:spacing w:after="120"/>
    </w:pPr>
    <w:rPr>
      <w:i/>
    </w:rPr>
  </w:style>
  <w:style w:type="character" w:customStyle="1" w:styleId="ActivityBodyBoldChar">
    <w:name w:val="Activity Body + Bold Char"/>
    <w:basedOn w:val="DefaultParagraphFont"/>
    <w:link w:val="ActivityBodyBold"/>
    <w:rsid w:val="00A33589"/>
    <w:rPr>
      <w:rFonts w:ascii="Arial" w:hAnsi="Arial" w:cs="Arial"/>
      <w:b/>
      <w:sz w:val="24"/>
      <w:lang w:val="en-US" w:eastAsia="en-US" w:bidi="ar-SA"/>
    </w:rPr>
  </w:style>
  <w:style w:type="character" w:customStyle="1" w:styleId="KeyTerm">
    <w:name w:val="KeyTerm"/>
    <w:basedOn w:val="DefaultParagraphFont"/>
    <w:rsid w:val="00CE06B8"/>
    <w:rPr>
      <w:rFonts w:ascii="Arial" w:hAnsi="Arial"/>
      <w:b/>
      <w:bCs/>
      <w:sz w:val="24"/>
    </w:rPr>
  </w:style>
  <w:style w:type="character" w:customStyle="1" w:styleId="KeyTermItalic">
    <w:name w:val="KeyTerm + Italic"/>
    <w:basedOn w:val="KeyTerm"/>
    <w:rsid w:val="00BC19F8"/>
    <w:rPr>
      <w:rFonts w:ascii="Arial" w:hAnsi="Arial"/>
      <w:b/>
      <w:bCs/>
      <w:i/>
      <w:iCs/>
      <w:sz w:val="24"/>
    </w:rPr>
  </w:style>
  <w:style w:type="paragraph" w:customStyle="1" w:styleId="InstrResList">
    <w:name w:val="InstrResList"/>
    <w:basedOn w:val="Normal"/>
    <w:link w:val="InstrResListChar"/>
    <w:qFormat/>
    <w:rsid w:val="00A36F97"/>
    <w:pPr>
      <w:spacing w:after="120"/>
      <w:ind w:left="720"/>
    </w:pPr>
    <w:rPr>
      <w:b/>
      <w:bCs/>
      <w:szCs w:val="20"/>
    </w:rPr>
  </w:style>
  <w:style w:type="paragraph" w:customStyle="1" w:styleId="InstrResHeading">
    <w:name w:val="InstrResHeading"/>
    <w:basedOn w:val="Normal"/>
    <w:qFormat/>
    <w:rsid w:val="005E71A4"/>
    <w:pPr>
      <w:spacing w:before="120" w:after="120"/>
      <w:ind w:left="360"/>
    </w:pPr>
    <w:rPr>
      <w:szCs w:val="20"/>
    </w:rPr>
  </w:style>
  <w:style w:type="paragraph" w:customStyle="1" w:styleId="APAStyle">
    <w:name w:val="APAStyle"/>
    <w:basedOn w:val="Normal"/>
    <w:link w:val="APAStyleChar"/>
    <w:rsid w:val="00C6639D"/>
    <w:pPr>
      <w:spacing w:after="120"/>
      <w:ind w:left="1800" w:hanging="720"/>
    </w:pPr>
    <w:rPr>
      <w:szCs w:val="20"/>
    </w:rPr>
  </w:style>
  <w:style w:type="character" w:customStyle="1" w:styleId="APAStyleChar">
    <w:name w:val="APAStyle Char"/>
    <w:basedOn w:val="DefaultParagraphFont"/>
    <w:link w:val="APAStyle"/>
    <w:rsid w:val="00C6639D"/>
    <w:rPr>
      <w:rFonts w:ascii="Arial" w:hAnsi="Arial"/>
      <w:sz w:val="24"/>
      <w:lang w:val="en-US" w:eastAsia="en-US" w:bidi="ar-SA"/>
    </w:rPr>
  </w:style>
  <w:style w:type="paragraph" w:customStyle="1" w:styleId="APAStyleItalic">
    <w:name w:val="APAStyle + Italic"/>
    <w:basedOn w:val="APAStyle"/>
    <w:link w:val="APAStyleItalicCharChar"/>
    <w:rsid w:val="00E9705D"/>
    <w:rPr>
      <w:i/>
      <w:iCs/>
    </w:rPr>
  </w:style>
  <w:style w:type="character" w:customStyle="1" w:styleId="APAStyleItalicCharChar">
    <w:name w:val="APAStyle + Italic Char Char"/>
    <w:basedOn w:val="APAStyleChar"/>
    <w:link w:val="APAStyleItalic"/>
    <w:rsid w:val="00E9705D"/>
    <w:rPr>
      <w:rFonts w:ascii="Arial" w:hAnsi="Arial"/>
      <w:i/>
      <w:iCs/>
      <w:sz w:val="24"/>
      <w:lang w:val="en-US" w:eastAsia="en-US" w:bidi="ar-SA"/>
    </w:rPr>
  </w:style>
  <w:style w:type="character" w:customStyle="1" w:styleId="InstrResListChar">
    <w:name w:val="InstrResList Char"/>
    <w:basedOn w:val="DefaultParagraphFont"/>
    <w:link w:val="InstrResList"/>
    <w:rsid w:val="00A33589"/>
    <w:rPr>
      <w:rFonts w:ascii="Arial" w:hAnsi="Arial"/>
      <w:b/>
      <w:bCs/>
      <w:sz w:val="24"/>
      <w:lang w:val="en-US" w:eastAsia="en-US" w:bidi="ar-SA"/>
    </w:rPr>
  </w:style>
  <w:style w:type="paragraph" w:customStyle="1" w:styleId="DaybyDayPlans">
    <w:name w:val="Day by Day Plans"/>
    <w:basedOn w:val="Normal"/>
    <w:rsid w:val="00A33589"/>
    <w:pPr>
      <w:spacing w:before="120" w:after="120"/>
      <w:ind w:left="360"/>
    </w:pPr>
    <w:rPr>
      <w:b/>
      <w:szCs w:val="20"/>
    </w:rPr>
  </w:style>
  <w:style w:type="paragraph" w:customStyle="1" w:styleId="ScienceStdBold">
    <w:name w:val="ScienceStdBold"/>
    <w:basedOn w:val="ScienceStd"/>
    <w:link w:val="ScienceStdBoldChar"/>
    <w:rsid w:val="00704B42"/>
    <w:rPr>
      <w:b/>
      <w:bCs/>
    </w:rPr>
  </w:style>
  <w:style w:type="character" w:customStyle="1" w:styleId="ScienceStdBoldChar">
    <w:name w:val="ScienceStdBold Char"/>
    <w:basedOn w:val="DefaultParagraphFont"/>
    <w:link w:val="ScienceStdBold"/>
    <w:rsid w:val="00704B42"/>
    <w:rPr>
      <w:rFonts w:ascii="Arial" w:hAnsi="Arial"/>
      <w:b/>
      <w:bCs/>
      <w:sz w:val="24"/>
      <w:szCs w:val="24"/>
      <w:lang w:val="en-US" w:eastAsia="en-US" w:bidi="ar-SA"/>
    </w:rPr>
  </w:style>
  <w:style w:type="numbering" w:customStyle="1" w:styleId="AlphaNumbered">
    <w:name w:val="AlphaNumbered"/>
    <w:basedOn w:val="NoList"/>
    <w:rsid w:val="0020736A"/>
    <w:pPr>
      <w:numPr>
        <w:numId w:val="16"/>
      </w:numPr>
    </w:pPr>
  </w:style>
  <w:style w:type="paragraph" w:customStyle="1" w:styleId="StandardBullet">
    <w:name w:val="StandardBullet"/>
    <w:basedOn w:val="Normal"/>
    <w:rsid w:val="00B323CF"/>
    <w:pPr>
      <w:numPr>
        <w:numId w:val="4"/>
      </w:numPr>
      <w:spacing w:after="120"/>
      <w:contextualSpacing/>
    </w:pPr>
    <w:rPr>
      <w:b/>
    </w:rPr>
  </w:style>
  <w:style w:type="paragraph" w:customStyle="1" w:styleId="Picture">
    <w:name w:val="Picture"/>
    <w:basedOn w:val="Normal"/>
    <w:qFormat/>
    <w:rsid w:val="005A3F94"/>
    <w:pPr>
      <w:jc w:val="right"/>
    </w:pPr>
    <w:rPr>
      <w:szCs w:val="20"/>
    </w:rPr>
  </w:style>
  <w:style w:type="paragraph" w:customStyle="1" w:styleId="ActivityBodyItalic">
    <w:name w:val="ActivityBody + Italic"/>
    <w:basedOn w:val="Normal"/>
    <w:rsid w:val="005E71A4"/>
    <w:pPr>
      <w:ind w:left="360"/>
    </w:pPr>
    <w:rPr>
      <w:rFonts w:cs="Arial"/>
      <w:i/>
      <w:iCs/>
    </w:rPr>
  </w:style>
  <w:style w:type="paragraph" w:customStyle="1" w:styleId="Pictureleft">
    <w:name w:val="Picture left"/>
    <w:basedOn w:val="Picture"/>
    <w:rsid w:val="005A3F94"/>
    <w:pPr>
      <w:jc w:val="left"/>
    </w:pPr>
  </w:style>
  <w:style w:type="paragraph" w:customStyle="1" w:styleId="DaytoDay">
    <w:name w:val="DaytoDay"/>
    <w:basedOn w:val="Normal"/>
    <w:qFormat/>
    <w:rsid w:val="005E71A4"/>
    <w:pPr>
      <w:spacing w:before="120" w:after="120"/>
      <w:ind w:left="360"/>
    </w:pPr>
    <w:rPr>
      <w:b/>
      <w:szCs w:val="20"/>
    </w:rPr>
  </w:style>
  <w:style w:type="paragraph" w:customStyle="1" w:styleId="ActivityBodyBold">
    <w:name w:val="Activity Body + Bold"/>
    <w:basedOn w:val="Normal"/>
    <w:link w:val="ActivityBodyBoldChar"/>
    <w:rsid w:val="00375492"/>
    <w:pPr>
      <w:ind w:left="360"/>
    </w:pPr>
    <w:rPr>
      <w:rFonts w:cs="Arial"/>
      <w:b/>
      <w:szCs w:val="20"/>
    </w:rPr>
  </w:style>
  <w:style w:type="paragraph" w:customStyle="1" w:styleId="StdBullets">
    <w:name w:val="StdBullets"/>
    <w:basedOn w:val="StandardBullet"/>
    <w:rsid w:val="009A48F8"/>
    <w:pPr>
      <w:numPr>
        <w:numId w:val="5"/>
      </w:numPr>
    </w:pPr>
    <w:rPr>
      <w:rFonts w:cs="Arial"/>
      <w:b w:val="0"/>
    </w:rPr>
  </w:style>
  <w:style w:type="paragraph" w:customStyle="1" w:styleId="ActivityBodyItalicandBold">
    <w:name w:val="ActivityBody + Italic and Bold"/>
    <w:basedOn w:val="Normal"/>
    <w:rsid w:val="00A8248B"/>
    <w:pPr>
      <w:ind w:left="360"/>
    </w:pPr>
    <w:rPr>
      <w:b/>
      <w:i/>
      <w:iCs/>
    </w:rPr>
  </w:style>
  <w:style w:type="paragraph" w:customStyle="1" w:styleId="STDsMatrixActivityHeading">
    <w:name w:val="STDs MatrixActivityHeading"/>
    <w:basedOn w:val="Normal"/>
    <w:rsid w:val="006E4B44"/>
    <w:pPr>
      <w:shd w:val="clear" w:color="auto" w:fill="0000FF"/>
      <w:jc w:val="center"/>
    </w:pPr>
    <w:rPr>
      <w:color w:val="FFFFFF"/>
      <w:sz w:val="32"/>
      <w:szCs w:val="48"/>
    </w:rPr>
  </w:style>
  <w:style w:type="paragraph" w:customStyle="1" w:styleId="RubricHeadings">
    <w:name w:val="Rubric Headings"/>
    <w:basedOn w:val="Normal"/>
    <w:rsid w:val="0013198A"/>
    <w:pPr>
      <w:jc w:val="center"/>
    </w:pPr>
    <w:rPr>
      <w:b/>
      <w:bCs/>
      <w:szCs w:val="20"/>
    </w:rPr>
  </w:style>
  <w:style w:type="paragraph" w:customStyle="1" w:styleId="RubricEntries">
    <w:name w:val="Rubric Entries"/>
    <w:basedOn w:val="Normal"/>
    <w:rsid w:val="0013198A"/>
    <w:rPr>
      <w:sz w:val="22"/>
    </w:rPr>
  </w:style>
  <w:style w:type="paragraph" w:customStyle="1" w:styleId="PictureCentered">
    <w:name w:val="Picture Centered"/>
    <w:basedOn w:val="Picture"/>
    <w:rsid w:val="00751F48"/>
    <w:pPr>
      <w:jc w:val="center"/>
    </w:pPr>
  </w:style>
  <w:style w:type="paragraph" w:customStyle="1" w:styleId="PictureCaption">
    <w:name w:val="Picture Caption"/>
    <w:basedOn w:val="InstrResHeading"/>
    <w:rsid w:val="005F277C"/>
    <w:pPr>
      <w:ind w:left="1800"/>
      <w:jc w:val="center"/>
    </w:pPr>
  </w:style>
  <w:style w:type="paragraph" w:customStyle="1" w:styleId="Activitysub2">
    <w:name w:val="Activity sub 2"/>
    <w:basedOn w:val="Normal"/>
    <w:rsid w:val="00000789"/>
    <w:pPr>
      <w:numPr>
        <w:numId w:val="1"/>
      </w:numPr>
      <w:spacing w:after="120"/>
      <w:contextualSpacing/>
    </w:pPr>
    <w:rPr>
      <w:rFonts w:cs="Arial"/>
    </w:rPr>
  </w:style>
  <w:style w:type="numbering" w:customStyle="1" w:styleId="Picturebulleted">
    <w:name w:val="Picture bulleted"/>
    <w:basedOn w:val="NoList"/>
    <w:rsid w:val="00C825F1"/>
    <w:pPr>
      <w:numPr>
        <w:numId w:val="8"/>
      </w:numPr>
    </w:pPr>
  </w:style>
  <w:style w:type="paragraph" w:customStyle="1" w:styleId="PictureBulletAfter6pt">
    <w:name w:val="Picture Bullet After 6 pt"/>
    <w:basedOn w:val="Normal"/>
    <w:rsid w:val="00E500A6"/>
    <w:pPr>
      <w:spacing w:after="120"/>
    </w:pPr>
    <w:rPr>
      <w:b/>
      <w:szCs w:val="20"/>
    </w:rPr>
  </w:style>
  <w:style w:type="character" w:customStyle="1" w:styleId="RubricEntries10pt">
    <w:name w:val="Rubric Entries 10 pt"/>
    <w:basedOn w:val="DefaultParagraphFont"/>
    <w:rsid w:val="00510C02"/>
    <w:rPr>
      <w:rFonts w:ascii="Arial" w:hAnsi="Arial"/>
      <w:sz w:val="20"/>
    </w:rPr>
  </w:style>
  <w:style w:type="numbering" w:customStyle="1" w:styleId="SecondBullet">
    <w:name w:val="Second Bullet"/>
    <w:basedOn w:val="NoList"/>
    <w:rsid w:val="007C2908"/>
  </w:style>
  <w:style w:type="numbering" w:customStyle="1" w:styleId="ArrowBullet">
    <w:name w:val="Arrow Bullet"/>
    <w:basedOn w:val="NoList"/>
    <w:rsid w:val="00FD4361"/>
    <w:pPr>
      <w:numPr>
        <w:numId w:val="2"/>
      </w:numPr>
    </w:pPr>
  </w:style>
  <w:style w:type="paragraph" w:customStyle="1" w:styleId="RubricTitles">
    <w:name w:val="Rubric Titles"/>
    <w:basedOn w:val="StdsTable"/>
    <w:rsid w:val="00B01614"/>
    <w:pPr>
      <w:ind w:left="0"/>
    </w:pPr>
    <w:rPr>
      <w:rFonts w:cs="Times New Roman"/>
      <w:szCs w:val="20"/>
    </w:rPr>
  </w:style>
  <w:style w:type="paragraph" w:customStyle="1" w:styleId="Activitybullet">
    <w:name w:val="Activitybullet"/>
    <w:basedOn w:val="Normal"/>
    <w:qFormat/>
    <w:rsid w:val="005E71A4"/>
    <w:pPr>
      <w:numPr>
        <w:numId w:val="15"/>
      </w:numPr>
      <w:spacing w:after="60"/>
      <w:contextualSpacing/>
    </w:pPr>
    <w:rPr>
      <w:szCs w:val="20"/>
    </w:rPr>
  </w:style>
  <w:style w:type="character" w:styleId="PageNumber">
    <w:name w:val="page number"/>
    <w:basedOn w:val="DefaultParagraphFont"/>
    <w:rsid w:val="00FB3066"/>
    <w:rPr>
      <w:rFonts w:ascii="Arial" w:hAnsi="Arial"/>
      <w:sz w:val="20"/>
    </w:rPr>
  </w:style>
  <w:style w:type="paragraph" w:customStyle="1" w:styleId="BacktoTop">
    <w:name w:val="BacktoTop"/>
    <w:basedOn w:val="Normal"/>
    <w:rsid w:val="00A716B3"/>
    <w:rPr>
      <w:szCs w:val="20"/>
    </w:rPr>
  </w:style>
  <w:style w:type="paragraph" w:customStyle="1" w:styleId="StyleCaptionCentered">
    <w:name w:val="Style Caption + Centered"/>
    <w:basedOn w:val="Caption"/>
    <w:rsid w:val="0060659A"/>
    <w:pPr>
      <w:jc w:val="center"/>
    </w:pPr>
  </w:style>
  <w:style w:type="paragraph" w:customStyle="1" w:styleId="CaptionCentered">
    <w:name w:val="Caption + Centered"/>
    <w:basedOn w:val="Caption"/>
    <w:rsid w:val="00BC6089"/>
    <w:pPr>
      <w:jc w:val="center"/>
    </w:pPr>
  </w:style>
  <w:style w:type="paragraph" w:customStyle="1" w:styleId="MatrixStdsTable">
    <w:name w:val="Matrix StdsTable"/>
    <w:basedOn w:val="StdsTable"/>
    <w:rsid w:val="0092773B"/>
    <w:pPr>
      <w:ind w:left="0"/>
      <w:jc w:val="center"/>
    </w:pPr>
    <w:rPr>
      <w:rFonts w:cs="Times New Roman"/>
      <w:szCs w:val="20"/>
    </w:rPr>
  </w:style>
  <w:style w:type="paragraph" w:customStyle="1" w:styleId="MatrixStdsTableItalic">
    <w:name w:val="Matrix StdsTable + Italic"/>
    <w:basedOn w:val="MatrixStdsTable"/>
    <w:rsid w:val="006853D5"/>
    <w:rPr>
      <w:i/>
      <w:iCs/>
    </w:rPr>
  </w:style>
  <w:style w:type="paragraph" w:customStyle="1" w:styleId="ScienceListing">
    <w:name w:val="Science Listing"/>
    <w:basedOn w:val="Normal"/>
    <w:rsid w:val="006B1718"/>
    <w:pPr>
      <w:spacing w:after="120"/>
    </w:pPr>
    <w:rPr>
      <w:b/>
      <w:bCs/>
    </w:rPr>
  </w:style>
  <w:style w:type="paragraph" w:customStyle="1" w:styleId="ScienceListingItalic">
    <w:name w:val="Science Listing Italic"/>
    <w:basedOn w:val="Normal"/>
    <w:rsid w:val="006B1718"/>
    <w:pPr>
      <w:spacing w:after="120"/>
    </w:pPr>
    <w:rPr>
      <w:b/>
      <w:bCs/>
      <w:i/>
      <w:iCs/>
    </w:rPr>
  </w:style>
  <w:style w:type="numbering" w:customStyle="1" w:styleId="MatrixBulleted10pt">
    <w:name w:val="Matrix Bulleted 10 pt"/>
    <w:basedOn w:val="NoList"/>
    <w:rsid w:val="00A72383"/>
    <w:pPr>
      <w:numPr>
        <w:numId w:val="6"/>
      </w:numPr>
    </w:pPr>
  </w:style>
  <w:style w:type="paragraph" w:customStyle="1" w:styleId="MathMatrixStdsListing">
    <w:name w:val="Math Matrix Stds Listing"/>
    <w:basedOn w:val="Normal"/>
    <w:rsid w:val="00A72383"/>
    <w:rPr>
      <w:sz w:val="20"/>
    </w:rPr>
  </w:style>
  <w:style w:type="paragraph" w:customStyle="1" w:styleId="MathMatrixEntries">
    <w:name w:val="Math Matrix Entries"/>
    <w:basedOn w:val="Normal"/>
    <w:rsid w:val="002033F3"/>
    <w:pPr>
      <w:jc w:val="center"/>
    </w:pPr>
    <w:rPr>
      <w:b/>
      <w:sz w:val="20"/>
    </w:rPr>
  </w:style>
  <w:style w:type="paragraph" w:customStyle="1" w:styleId="MathMatrixStds">
    <w:name w:val="Math Matrix Stds"/>
    <w:basedOn w:val="Normal"/>
    <w:rsid w:val="002033F3"/>
    <w:rPr>
      <w:sz w:val="20"/>
    </w:rPr>
  </w:style>
  <w:style w:type="paragraph" w:customStyle="1" w:styleId="MathMatrixStdsBold">
    <w:name w:val="Math Matrix Stds Bold"/>
    <w:basedOn w:val="MathMatrixStds"/>
    <w:rsid w:val="002033F3"/>
    <w:rPr>
      <w:b/>
    </w:rPr>
  </w:style>
  <w:style w:type="paragraph" w:customStyle="1" w:styleId="MathMatriStdsBItalic">
    <w:name w:val="Math Matri Stds B Italic"/>
    <w:basedOn w:val="Normal"/>
    <w:rsid w:val="00D11A07"/>
    <w:rPr>
      <w:b/>
      <w:i/>
      <w:sz w:val="20"/>
    </w:rPr>
  </w:style>
  <w:style w:type="paragraph" w:customStyle="1" w:styleId="MathMatrixSymbolEntries">
    <w:name w:val="Math Matrix Symbol Entries"/>
    <w:basedOn w:val="Normal"/>
    <w:rsid w:val="004414F7"/>
    <w:pPr>
      <w:jc w:val="center"/>
    </w:pPr>
    <w:rPr>
      <w:b/>
      <w:sz w:val="20"/>
    </w:rPr>
  </w:style>
  <w:style w:type="paragraph" w:customStyle="1" w:styleId="MathMatStdsBI">
    <w:name w:val="Math Mat Stds B I"/>
    <w:basedOn w:val="MathMatrixStds"/>
    <w:rsid w:val="004414F7"/>
    <w:pPr>
      <w:ind w:left="270" w:hanging="180"/>
    </w:pPr>
    <w:rPr>
      <w:b/>
      <w:i/>
    </w:rPr>
  </w:style>
  <w:style w:type="paragraph" w:customStyle="1" w:styleId="MathMatiBullets">
    <w:name w:val="Math Mati Bullets"/>
    <w:rsid w:val="004049A7"/>
    <w:rPr>
      <w:rFonts w:ascii="Arial" w:hAnsi="Arial"/>
    </w:rPr>
  </w:style>
  <w:style w:type="numbering" w:customStyle="1" w:styleId="SpecialBulleted1">
    <w:name w:val="Special Bulleted 1"/>
    <w:basedOn w:val="NoList"/>
    <w:rsid w:val="00C825F1"/>
    <w:pPr>
      <w:numPr>
        <w:numId w:val="7"/>
      </w:numPr>
    </w:pPr>
  </w:style>
  <w:style w:type="paragraph" w:customStyle="1" w:styleId="ActivityNumbers">
    <w:name w:val="Activity Numbers"/>
    <w:basedOn w:val="Normal"/>
    <w:qFormat/>
    <w:rsid w:val="00C63CA4"/>
    <w:pPr>
      <w:numPr>
        <w:numId w:val="11"/>
      </w:numPr>
      <w:spacing w:after="120"/>
    </w:pPr>
    <w:rPr>
      <w:rFonts w:cs="Arial"/>
    </w:rPr>
  </w:style>
  <w:style w:type="paragraph" w:customStyle="1" w:styleId="MatrixRubricEntries">
    <w:name w:val="Matrix Rubric Entries"/>
    <w:basedOn w:val="RubricEntries"/>
    <w:rsid w:val="001E20D8"/>
    <w:rPr>
      <w:sz w:val="20"/>
    </w:rPr>
  </w:style>
  <w:style w:type="paragraph" w:customStyle="1" w:styleId="MatrixSymbolEntries">
    <w:name w:val="Matrix Symbol Entries"/>
    <w:basedOn w:val="Normal"/>
    <w:rsid w:val="001E20D8"/>
    <w:pPr>
      <w:jc w:val="center"/>
    </w:pPr>
    <w:rPr>
      <w:b/>
      <w:sz w:val="20"/>
    </w:rPr>
  </w:style>
  <w:style w:type="paragraph" w:customStyle="1" w:styleId="MatrixStandards">
    <w:name w:val="Matrix Standards"/>
    <w:basedOn w:val="Normal"/>
    <w:rsid w:val="00D06490"/>
    <w:rPr>
      <w:sz w:val="20"/>
    </w:rPr>
  </w:style>
  <w:style w:type="paragraph" w:customStyle="1" w:styleId="MatrixStandardsBold">
    <w:name w:val="Matrix Standards Bold"/>
    <w:basedOn w:val="MatrixStandards"/>
    <w:rsid w:val="00D06490"/>
    <w:rPr>
      <w:b/>
      <w:bCs/>
    </w:rPr>
  </w:style>
  <w:style w:type="paragraph" w:customStyle="1" w:styleId="MatrixStdsBoldItalic">
    <w:name w:val="Matrix Stds Bold + Italic"/>
    <w:basedOn w:val="MatrixStandardsBold"/>
    <w:rsid w:val="00D06490"/>
    <w:rPr>
      <w:i/>
      <w:iCs/>
    </w:rPr>
  </w:style>
  <w:style w:type="paragraph" w:customStyle="1" w:styleId="MatrixBullets">
    <w:name w:val="Matrix Bullets"/>
    <w:rsid w:val="004049A7"/>
    <w:pPr>
      <w:numPr>
        <w:numId w:val="9"/>
      </w:numPr>
    </w:pPr>
    <w:rPr>
      <w:rFonts w:ascii="Arial" w:hAnsi="Arial"/>
    </w:rPr>
  </w:style>
  <w:style w:type="character" w:customStyle="1" w:styleId="AnsKey">
    <w:name w:val="Ans Key"/>
    <w:basedOn w:val="DefaultParagraphFont"/>
    <w:rsid w:val="00E23A6B"/>
    <w:rPr>
      <w:rFonts w:ascii="Arial" w:hAnsi="Arial"/>
      <w:b/>
      <w:color w:val="FF0000"/>
      <w:sz w:val="24"/>
    </w:rPr>
  </w:style>
  <w:style w:type="numbering" w:customStyle="1" w:styleId="CheckmarkList">
    <w:name w:val="Checkmark List"/>
    <w:basedOn w:val="NoList"/>
    <w:rsid w:val="00E75C4F"/>
    <w:pPr>
      <w:numPr>
        <w:numId w:val="10"/>
      </w:numPr>
    </w:pPr>
  </w:style>
  <w:style w:type="paragraph" w:customStyle="1" w:styleId="RubricEntries10ptCentered">
    <w:name w:val="Rubric Entries 10 pt Centered"/>
    <w:basedOn w:val="RubricEntries"/>
    <w:rsid w:val="006E1B77"/>
    <w:pPr>
      <w:jc w:val="center"/>
    </w:pPr>
    <w:rPr>
      <w:sz w:val="20"/>
    </w:rPr>
  </w:style>
  <w:style w:type="paragraph" w:customStyle="1" w:styleId="ActivitybodyBoldCentered">
    <w:name w:val="Activitybody Bold + Centered"/>
    <w:basedOn w:val="Normal"/>
    <w:rsid w:val="005E71A4"/>
    <w:pPr>
      <w:spacing w:before="120" w:after="120"/>
      <w:ind w:left="360"/>
      <w:jc w:val="center"/>
    </w:pPr>
    <w:rPr>
      <w:b/>
      <w:bCs/>
      <w:szCs w:val="20"/>
    </w:rPr>
  </w:style>
  <w:style w:type="paragraph" w:customStyle="1" w:styleId="ActivityBodyCentered">
    <w:name w:val="Activity Body + Centered"/>
    <w:basedOn w:val="Normal"/>
    <w:rsid w:val="0037006C"/>
    <w:pPr>
      <w:jc w:val="center"/>
    </w:pPr>
    <w:rPr>
      <w:szCs w:val="20"/>
    </w:rPr>
  </w:style>
  <w:style w:type="paragraph" w:customStyle="1" w:styleId="AnsKeyCentered">
    <w:name w:val="Ans Key Centered"/>
    <w:basedOn w:val="Normal"/>
    <w:rsid w:val="006D62AC"/>
    <w:pPr>
      <w:jc w:val="center"/>
    </w:pPr>
    <w:rPr>
      <w:b/>
      <w:bCs/>
      <w:color w:val="FF0000"/>
      <w:szCs w:val="20"/>
    </w:rPr>
  </w:style>
  <w:style w:type="paragraph" w:customStyle="1" w:styleId="StdsTableCentered">
    <w:name w:val="StdsTable Centered"/>
    <w:basedOn w:val="StdsTable"/>
    <w:rsid w:val="00F80899"/>
    <w:pPr>
      <w:ind w:left="0"/>
      <w:jc w:val="center"/>
    </w:pPr>
    <w:rPr>
      <w:rFonts w:cs="Times New Roman"/>
      <w:szCs w:val="20"/>
    </w:rPr>
  </w:style>
  <w:style w:type="numbering" w:customStyle="1" w:styleId="AlphaCapital">
    <w:name w:val="Alpha Capital"/>
    <w:basedOn w:val="NoList"/>
    <w:rsid w:val="00625199"/>
    <w:pPr>
      <w:numPr>
        <w:numId w:val="14"/>
      </w:numPr>
    </w:pPr>
  </w:style>
  <w:style w:type="paragraph" w:customStyle="1" w:styleId="ActivityBody">
    <w:name w:val="Activity Body"/>
    <w:basedOn w:val="Normal"/>
    <w:qFormat/>
    <w:rsid w:val="00E45750"/>
    <w:pPr>
      <w:ind w:left="360"/>
    </w:pPr>
    <w:rPr>
      <w:rFonts w:cs="Arial"/>
    </w:rPr>
  </w:style>
  <w:style w:type="numbering" w:customStyle="1" w:styleId="TopicalOutlineNumbers">
    <w:name w:val="Topical Outline Numbers"/>
    <w:rsid w:val="00A61EA3"/>
    <w:pPr>
      <w:numPr>
        <w:numId w:val="12"/>
      </w:numPr>
    </w:pPr>
  </w:style>
  <w:style w:type="table" w:styleId="TableGrid">
    <w:name w:val="Table Grid"/>
    <w:basedOn w:val="TableNormal"/>
    <w:rsid w:val="008529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basedOn w:val="DefaultParagraphFont"/>
    <w:link w:val="Footer"/>
    <w:rsid w:val="00E47655"/>
    <w:rPr>
      <w:rFonts w:ascii="Arial" w:hAnsi="Arial"/>
      <w:szCs w:val="24"/>
    </w:rPr>
  </w:style>
  <w:style w:type="paragraph" w:customStyle="1" w:styleId="activitybullet0">
    <w:name w:val="activity bullet"/>
    <w:basedOn w:val="Normal"/>
    <w:rsid w:val="002D73DE"/>
    <w:pPr>
      <w:numPr>
        <w:numId w:val="21"/>
      </w:numPr>
      <w:spacing w:after="6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70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0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0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0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holt\my%20documents\PLTW\AeroSpace_Rewrite\UNIT%204_Alternative%20App_Careers%20and%20Remote%20Sys\ECTActivityTemplate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ECTActivityTemplate2010.dotx</Template>
  <TotalTime>7</TotalTime>
  <Pages>2</Pages>
  <Words>572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Activity 7.1 More Dimensioning</vt:lpstr>
    </vt:vector>
  </TitlesOfParts>
  <Company>Project Lead The Way, Inc.</Company>
  <LinksUpToDate>false</LinksUpToDate>
  <CharactersWithSpaces>3311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Activity 7.1 More Dimensioning</dc:title>
  <dc:subject>IED – Lesson X.Y - Lesson Title</dc:subject>
  <dc:creator>IED Curriculum Team</dc:creator>
  <cp:lastModifiedBy>.</cp:lastModifiedBy>
  <cp:revision>2</cp:revision>
  <cp:lastPrinted>2004-08-10T19:51:00Z</cp:lastPrinted>
  <dcterms:created xsi:type="dcterms:W3CDTF">2014-02-10T17:11:00Z</dcterms:created>
  <dcterms:modified xsi:type="dcterms:W3CDTF">2014-02-10T17:11:00Z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-538267</vt:i4>
  </property>
  <property fmtid="{D5CDD505-2E9C-101B-9397-08002B2CF9AE}" pid="3" name="_NewReviewCycle">
    <vt:lpwstr/>
  </property>
  <property fmtid="{D5CDD505-2E9C-101B-9397-08002B2CF9AE}" pid="4" name="_EmailSubject">
    <vt:lpwstr>Unit 4 Lesson 1 #1</vt:lpwstr>
  </property>
  <property fmtid="{D5CDD505-2E9C-101B-9397-08002B2CF9AE}" pid="5" name="_AuthorEmailDisplayName">
    <vt:lpwstr>/O=PURDUE UNIVERSITY/OU=SCHOOL OF TECHNOLOGY/CN=AT/CN=WAWATKINS</vt:lpwstr>
  </property>
  <property fmtid="{D5CDD505-2E9C-101B-9397-08002B2CF9AE}" pid="6" name="_PreviousAdHocReviewCycleID">
    <vt:i4>701124618</vt:i4>
  </property>
  <property fmtid="{D5CDD505-2E9C-101B-9397-08002B2CF9AE}" pid="7" name="_ReviewingToolsShownOnce">
    <vt:lpwstr/>
  </property>
</Properties>
</file>