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B2" w:rsidRDefault="005377B2" w:rsidP="005377B2">
      <w:pPr>
        <w:rPr>
          <w:b/>
        </w:rPr>
      </w:pPr>
      <w:r>
        <w:rPr>
          <w:b/>
        </w:rPr>
        <w:t>IED – Ethics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</w:t>
      </w:r>
    </w:p>
    <w:p w:rsidR="005377B2" w:rsidRPr="00392DDC" w:rsidRDefault="005377B2" w:rsidP="005377B2">
      <w:pPr>
        <w:rPr>
          <w:b/>
        </w:rPr>
      </w:pPr>
      <w:r w:rsidRPr="00392DDC">
        <w:rPr>
          <w:b/>
        </w:rPr>
        <w:t>Conclusion</w:t>
      </w:r>
      <w:r>
        <w:rPr>
          <w:b/>
        </w:rPr>
        <w:t xml:space="preserve"> Questions</w:t>
      </w:r>
    </w:p>
    <w:p w:rsidR="005377B2" w:rsidRDefault="005377B2" w:rsidP="005377B2">
      <w:pPr>
        <w:pStyle w:val="ActivityNumbers"/>
        <w:numPr>
          <w:ilvl w:val="0"/>
          <w:numId w:val="2"/>
        </w:numPr>
      </w:pPr>
      <w:r>
        <w:t>What is ethics?</w:t>
      </w:r>
    </w:p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Pr="00087866" w:rsidRDefault="005377B2" w:rsidP="005377B2"/>
    <w:p w:rsidR="005377B2" w:rsidRDefault="005377B2" w:rsidP="005377B2">
      <w:pPr>
        <w:pStyle w:val="ActivityNumbers"/>
        <w:numPr>
          <w:ilvl w:val="0"/>
          <w:numId w:val="2"/>
        </w:numPr>
      </w:pPr>
      <w:r>
        <w:t>What actions are considered cheating?</w:t>
      </w:r>
    </w:p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Default="005377B2" w:rsidP="005377B2"/>
    <w:p w:rsidR="005377B2" w:rsidRPr="004F045D" w:rsidRDefault="005377B2" w:rsidP="005377B2"/>
    <w:p w:rsidR="005377B2" w:rsidRDefault="005377B2" w:rsidP="005377B2">
      <w:pPr>
        <w:pStyle w:val="ActivityNumbers"/>
        <w:numPr>
          <w:ilvl w:val="0"/>
          <w:numId w:val="2"/>
        </w:numPr>
      </w:pPr>
      <w:r>
        <w:t>What are your rights and responsibilities as a potential engineer?</w:t>
      </w:r>
    </w:p>
    <w:p w:rsidR="00F62E7A" w:rsidRDefault="00F62E7A">
      <w:bookmarkStart w:id="0" w:name="_GoBack"/>
      <w:bookmarkEnd w:id="0"/>
    </w:p>
    <w:sectPr w:rsidR="00F62E7A" w:rsidSect="00537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B2"/>
    <w:rsid w:val="005377B2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7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qFormat/>
    <w:rsid w:val="005377B2"/>
    <w:pPr>
      <w:numPr>
        <w:numId w:val="1"/>
      </w:numPr>
      <w:spacing w:after="12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7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qFormat/>
    <w:rsid w:val="005377B2"/>
    <w:pPr>
      <w:numPr>
        <w:numId w:val="1"/>
      </w:numPr>
      <w:spacing w:after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2014-04-15T13:00:00Z</dcterms:created>
  <dcterms:modified xsi:type="dcterms:W3CDTF">2014-04-15T13:01:00Z</dcterms:modified>
</cp:coreProperties>
</file>